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EEDD" w14:textId="4A4BBD76" w:rsidR="00EF69D3" w:rsidRDefault="00955037" w:rsidP="009145F7">
      <w:pPr>
        <w:rPr>
          <w:rFonts w:hint="eastAsia"/>
        </w:rPr>
      </w:pPr>
      <w:r>
        <w:rPr>
          <w:rFonts w:hint="eastAsia"/>
          <w:noProof/>
        </w:rPr>
        <mc:AlternateContent>
          <mc:Choice Requires="wps">
            <w:drawing>
              <wp:anchor distT="0" distB="0" distL="114300" distR="114300" simplePos="0" relativeHeight="251657216" behindDoc="0" locked="0" layoutInCell="1" allowOverlap="1" wp14:anchorId="5013B3DA" wp14:editId="0C704675">
                <wp:simplePos x="0" y="0"/>
                <wp:positionH relativeFrom="column">
                  <wp:posOffset>4343400</wp:posOffset>
                </wp:positionH>
                <wp:positionV relativeFrom="paragraph">
                  <wp:posOffset>-342900</wp:posOffset>
                </wp:positionV>
                <wp:extent cx="876935" cy="932180"/>
                <wp:effectExtent l="0" t="0" r="0" b="0"/>
                <wp:wrapNone/>
                <wp:docPr id="8876325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A8EFF" w14:textId="00E9A75E" w:rsidR="004B3198" w:rsidRDefault="00955037">
                            <w:r>
                              <w:rPr>
                                <w:noProof/>
                              </w:rPr>
                              <w:drawing>
                                <wp:inline distT="0" distB="0" distL="0" distR="0" wp14:anchorId="62DB54C5" wp14:editId="387523C2">
                                  <wp:extent cx="72390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13B3DA" id="_x0000_t202" coordsize="21600,21600" o:spt="202" path="m,l,21600r21600,l21600,xe">
                <v:stroke joinstyle="miter"/>
                <v:path gradientshapeok="t" o:connecttype="rect"/>
              </v:shapetype>
              <v:shape id="Text Box 19" o:spid="_x0000_s1026" type="#_x0000_t202" style="position:absolute;left:0;text-align:left;margin-left:342pt;margin-top:-27pt;width:69.05pt;height:73.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" stroked="f">
                <v:textbox style="mso-fit-shape-to-text:t" inset="5.85pt,.7pt,5.85pt,.7pt">
                  <w:txbxContent>
                    <w:p w14:paraId="1D2A8EFF" w14:textId="00E9A75E" w:rsidR="004B3198" w:rsidRDefault="00955037">
                      <w:r>
                        <w:rPr>
                          <w:noProof/>
                        </w:rPr>
                        <w:drawing>
                          <wp:inline distT="0" distB="0" distL="0" distR="0" wp14:anchorId="62DB54C5" wp14:editId="387523C2">
                            <wp:extent cx="72390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EF69D3">
        <w:rPr>
          <w:rFonts w:hint="eastAsia"/>
        </w:rPr>
        <w:t xml:space="preserve">　　　　　　　　　　　　　　　　　　　　　　　　　　　　　　　　</w:t>
      </w:r>
    </w:p>
    <w:p w14:paraId="7BDB80B4" w14:textId="77777777" w:rsidR="00EF69D3" w:rsidRDefault="00EF69D3">
      <w:pPr>
        <w:jc w:val="right"/>
        <w:rPr>
          <w:rFonts w:hint="eastAsia"/>
        </w:rPr>
      </w:pPr>
    </w:p>
    <w:p w14:paraId="2EE5734D" w14:textId="77777777" w:rsidR="00EF69D3" w:rsidRDefault="00EF69D3" w:rsidP="00982430">
      <w:pPr>
        <w:jc w:val="right"/>
        <w:rPr>
          <w:rFonts w:hint="eastAsia"/>
        </w:rPr>
      </w:pPr>
      <w:r w:rsidRPr="0072750D">
        <w:rPr>
          <w:rFonts w:hint="eastAsia"/>
          <w:b/>
          <w:color w:val="000000"/>
          <w:sz w:val="28"/>
          <w:szCs w:val="28"/>
          <w:u w:val="single"/>
        </w:rPr>
        <w:t>居宅介護支援事業重要事項説明書</w:t>
      </w:r>
      <w:r>
        <w:rPr>
          <w:rFonts w:hint="eastAsia"/>
        </w:rPr>
        <w:t xml:space="preserve">　　</w:t>
      </w:r>
      <w:r w:rsidR="00982430">
        <w:rPr>
          <w:rFonts w:hint="eastAsia"/>
        </w:rPr>
        <w:t xml:space="preserve">　　　</w:t>
      </w:r>
      <w:r>
        <w:rPr>
          <w:rFonts w:hint="eastAsia"/>
          <w:sz w:val="18"/>
          <w:szCs w:val="18"/>
        </w:rPr>
        <w:t>医療法人友仁会</w:t>
      </w:r>
    </w:p>
    <w:p w14:paraId="338518D4" w14:textId="77777777" w:rsidR="00EF69D3" w:rsidRDefault="00EF69D3">
      <w:pPr>
        <w:rPr>
          <w:rFonts w:hint="eastAsia"/>
        </w:rPr>
      </w:pPr>
    </w:p>
    <w:p w14:paraId="14165E47" w14:textId="77777777" w:rsidR="00EF69D3" w:rsidRPr="000232C4" w:rsidRDefault="000232C4" w:rsidP="000232C4">
      <w:pPr>
        <w:rPr>
          <w:rFonts w:hint="eastAsia"/>
          <w:b/>
          <w:sz w:val="24"/>
        </w:rPr>
      </w:pPr>
      <w:r>
        <w:rPr>
          <w:rFonts w:hint="eastAsia"/>
          <w:b/>
          <w:sz w:val="24"/>
        </w:rPr>
        <w:t>１．</w:t>
      </w:r>
      <w:r w:rsidR="00EF69D3" w:rsidRPr="000232C4">
        <w:rPr>
          <w:rFonts w:hint="eastAsia"/>
          <w:b/>
          <w:sz w:val="24"/>
        </w:rPr>
        <w:t>当事業者が提供するサービスについての相談窓口および営業日等</w:t>
      </w:r>
    </w:p>
    <w:p w14:paraId="392B746E" w14:textId="77777777" w:rsidR="00EF69D3" w:rsidRPr="00982430" w:rsidRDefault="00EF69D3">
      <w:pPr>
        <w:rPr>
          <w:rFonts w:hint="eastAsia"/>
          <w:u w:val="single"/>
        </w:rPr>
      </w:pPr>
      <w:r>
        <w:rPr>
          <w:rFonts w:hint="eastAsia"/>
        </w:rPr>
        <w:t xml:space="preserve">　　　　</w:t>
      </w:r>
      <w:r w:rsidR="00982430" w:rsidRPr="00982430">
        <w:rPr>
          <w:rFonts w:hint="eastAsia"/>
          <w:u w:val="single"/>
        </w:rPr>
        <w:t>ＴＥＬ</w:t>
      </w:r>
      <w:r w:rsidRPr="00982430">
        <w:rPr>
          <w:rFonts w:hint="eastAsia"/>
          <w:u w:val="single"/>
        </w:rPr>
        <w:t xml:space="preserve">　　</w:t>
      </w:r>
      <w:r w:rsidR="00982430" w:rsidRPr="00982430">
        <w:rPr>
          <w:rFonts w:hint="eastAsia"/>
          <w:u w:val="single"/>
        </w:rPr>
        <w:t xml:space="preserve"> </w:t>
      </w:r>
      <w:r w:rsidR="00982430" w:rsidRPr="00982430">
        <w:rPr>
          <w:rFonts w:hint="eastAsia"/>
          <w:u w:val="single"/>
        </w:rPr>
        <w:t>０７４９（２１）</w:t>
      </w:r>
      <w:r w:rsidRPr="00982430">
        <w:rPr>
          <w:rFonts w:hint="eastAsia"/>
          <w:u w:val="single"/>
        </w:rPr>
        <w:t>３３０５</w:t>
      </w:r>
    </w:p>
    <w:p w14:paraId="531E60FF" w14:textId="77777777" w:rsidR="00EF69D3" w:rsidRPr="00982430" w:rsidRDefault="00EF69D3">
      <w:pPr>
        <w:rPr>
          <w:rFonts w:hint="eastAsia"/>
          <w:u w:val="single"/>
        </w:rPr>
      </w:pPr>
      <w:r>
        <w:rPr>
          <w:rFonts w:hint="eastAsia"/>
        </w:rPr>
        <w:t xml:space="preserve">　　　　</w:t>
      </w:r>
      <w:r w:rsidR="00982430" w:rsidRPr="00982430">
        <w:rPr>
          <w:rFonts w:hint="eastAsia"/>
          <w:u w:val="single"/>
        </w:rPr>
        <w:t xml:space="preserve">ＦＡＸ　</w:t>
      </w:r>
      <w:r w:rsidRPr="00982430">
        <w:rPr>
          <w:rFonts w:hint="eastAsia"/>
          <w:u w:val="single"/>
        </w:rPr>
        <w:t xml:space="preserve">　</w:t>
      </w:r>
      <w:r w:rsidRPr="00982430">
        <w:rPr>
          <w:rFonts w:hint="eastAsia"/>
          <w:u w:val="single"/>
        </w:rPr>
        <w:t xml:space="preserve"> </w:t>
      </w:r>
      <w:r w:rsidR="00982430" w:rsidRPr="00982430">
        <w:rPr>
          <w:rFonts w:hint="eastAsia"/>
          <w:u w:val="single"/>
        </w:rPr>
        <w:t>０７４９（２１）３３０６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6843"/>
      </w:tblGrid>
      <w:tr w:rsidR="00EF69D3" w14:paraId="0560C2ED" w14:textId="77777777" w:rsidTr="00982430">
        <w:tblPrEx>
          <w:tblCellMar>
            <w:top w:w="0" w:type="dxa"/>
            <w:bottom w:w="0" w:type="dxa"/>
          </w:tblCellMar>
        </w:tblPrEx>
        <w:trPr>
          <w:cantSplit/>
          <w:trHeight w:val="517"/>
        </w:trPr>
        <w:tc>
          <w:tcPr>
            <w:tcW w:w="1815" w:type="dxa"/>
            <w:tcBorders>
              <w:top w:val="single" w:sz="4" w:space="0" w:color="auto"/>
              <w:left w:val="single" w:sz="4" w:space="0" w:color="auto"/>
              <w:bottom w:val="single" w:sz="4" w:space="0" w:color="auto"/>
              <w:right w:val="single" w:sz="4" w:space="0" w:color="auto"/>
            </w:tcBorders>
            <w:vAlign w:val="center"/>
          </w:tcPr>
          <w:p w14:paraId="4F7C09F3" w14:textId="77777777" w:rsidR="00EF69D3" w:rsidRPr="00982430" w:rsidRDefault="00EF69D3">
            <w:pPr>
              <w:rPr>
                <w:rFonts w:hint="eastAsia"/>
                <w:b/>
              </w:rPr>
            </w:pPr>
            <w:r w:rsidRPr="00982430">
              <w:rPr>
                <w:rFonts w:hint="eastAsia"/>
                <w:b/>
              </w:rPr>
              <w:t>営業日</w:t>
            </w:r>
          </w:p>
        </w:tc>
        <w:tc>
          <w:tcPr>
            <w:tcW w:w="6843" w:type="dxa"/>
            <w:tcBorders>
              <w:top w:val="single" w:sz="4" w:space="0" w:color="auto"/>
              <w:left w:val="single" w:sz="4" w:space="0" w:color="auto"/>
              <w:bottom w:val="single" w:sz="4" w:space="0" w:color="auto"/>
              <w:right w:val="single" w:sz="4" w:space="0" w:color="auto"/>
            </w:tcBorders>
          </w:tcPr>
          <w:p w14:paraId="64969E05" w14:textId="77777777" w:rsidR="00EF69D3" w:rsidRPr="00982430" w:rsidRDefault="00EF69D3">
            <w:pPr>
              <w:rPr>
                <w:rFonts w:hint="eastAsia"/>
                <w:b/>
              </w:rPr>
            </w:pPr>
            <w:r w:rsidRPr="00982430">
              <w:rPr>
                <w:rFonts w:hint="eastAsia"/>
                <w:b/>
              </w:rPr>
              <w:t>月～金　　　（除く</w:t>
            </w:r>
            <w:r w:rsidR="002E7FEB" w:rsidRPr="00982430">
              <w:rPr>
                <w:rFonts w:hint="eastAsia"/>
                <w:b/>
              </w:rPr>
              <w:t>祭日および</w:t>
            </w:r>
            <w:r w:rsidRPr="00982430">
              <w:rPr>
                <w:rFonts w:hint="eastAsia"/>
                <w:b/>
              </w:rPr>
              <w:t>１２／３０～１／３）</w:t>
            </w:r>
          </w:p>
          <w:p w14:paraId="0139117E" w14:textId="77777777" w:rsidR="00EF69D3" w:rsidRDefault="00EF69D3">
            <w:pPr>
              <w:rPr>
                <w:rFonts w:hint="eastAsia"/>
              </w:rPr>
            </w:pPr>
            <w:r w:rsidRPr="00982430">
              <w:rPr>
                <w:rFonts w:hint="eastAsia"/>
                <w:b/>
              </w:rPr>
              <w:t>土</w:t>
            </w:r>
          </w:p>
        </w:tc>
      </w:tr>
      <w:tr w:rsidR="00EF69D3" w14:paraId="2E7734D4" w14:textId="77777777" w:rsidTr="00982430">
        <w:tblPrEx>
          <w:tblCellMar>
            <w:top w:w="0" w:type="dxa"/>
            <w:bottom w:w="0" w:type="dxa"/>
          </w:tblCellMar>
        </w:tblPrEx>
        <w:trPr>
          <w:cantSplit/>
          <w:trHeight w:val="525"/>
        </w:trPr>
        <w:tc>
          <w:tcPr>
            <w:tcW w:w="1815" w:type="dxa"/>
            <w:tcBorders>
              <w:top w:val="single" w:sz="4" w:space="0" w:color="auto"/>
              <w:left w:val="single" w:sz="4" w:space="0" w:color="auto"/>
              <w:bottom w:val="single" w:sz="4" w:space="0" w:color="auto"/>
              <w:right w:val="single" w:sz="4" w:space="0" w:color="auto"/>
            </w:tcBorders>
            <w:vAlign w:val="center"/>
          </w:tcPr>
          <w:p w14:paraId="6C22C1C2" w14:textId="77777777" w:rsidR="00EF69D3" w:rsidRPr="00982430" w:rsidRDefault="00EF69D3">
            <w:pPr>
              <w:rPr>
                <w:rFonts w:hint="eastAsia"/>
                <w:b/>
              </w:rPr>
            </w:pPr>
            <w:r w:rsidRPr="00982430">
              <w:rPr>
                <w:rFonts w:hint="eastAsia"/>
                <w:b/>
              </w:rPr>
              <w:t>営業時間</w:t>
            </w:r>
          </w:p>
        </w:tc>
        <w:tc>
          <w:tcPr>
            <w:tcW w:w="6843" w:type="dxa"/>
            <w:tcBorders>
              <w:top w:val="single" w:sz="4" w:space="0" w:color="auto"/>
              <w:left w:val="single" w:sz="4" w:space="0" w:color="auto"/>
              <w:bottom w:val="single" w:sz="4" w:space="0" w:color="auto"/>
              <w:right w:val="single" w:sz="4" w:space="0" w:color="auto"/>
            </w:tcBorders>
          </w:tcPr>
          <w:p w14:paraId="0C7015A4" w14:textId="77777777" w:rsidR="00EF69D3" w:rsidRPr="00982430" w:rsidRDefault="00EF69D3" w:rsidP="00982430">
            <w:pPr>
              <w:jc w:val="left"/>
              <w:rPr>
                <w:rFonts w:hint="eastAsia"/>
                <w:b/>
              </w:rPr>
            </w:pPr>
            <w:r w:rsidRPr="00982430">
              <w:rPr>
                <w:rFonts w:hint="eastAsia"/>
                <w:b/>
              </w:rPr>
              <w:t>月～金　　８：４５～１７：００</w:t>
            </w:r>
          </w:p>
          <w:p w14:paraId="42FAE6DB" w14:textId="77777777" w:rsidR="00EF69D3" w:rsidRDefault="00EF69D3" w:rsidP="00982430">
            <w:pPr>
              <w:jc w:val="left"/>
              <w:rPr>
                <w:rFonts w:hint="eastAsia"/>
              </w:rPr>
            </w:pPr>
            <w:r w:rsidRPr="00982430">
              <w:rPr>
                <w:rFonts w:hint="eastAsia"/>
                <w:b/>
              </w:rPr>
              <w:t>土　　　　８：４５～１２：３０</w:t>
            </w:r>
          </w:p>
        </w:tc>
      </w:tr>
    </w:tbl>
    <w:p w14:paraId="2E32779E" w14:textId="77777777" w:rsidR="00EF69D3" w:rsidRDefault="00EF69D3">
      <w:pPr>
        <w:rPr>
          <w:rFonts w:hint="eastAsia"/>
        </w:rPr>
      </w:pPr>
    </w:p>
    <w:p w14:paraId="6123B0A1" w14:textId="77777777" w:rsidR="00BD1049" w:rsidRDefault="00EF69D3" w:rsidP="00BD1049">
      <w:pPr>
        <w:rPr>
          <w:rFonts w:hint="eastAsia"/>
        </w:rPr>
      </w:pPr>
      <w:r>
        <w:rPr>
          <w:rFonts w:hint="eastAsia"/>
        </w:rPr>
        <w:t xml:space="preserve">　営業日・営業時間以外の連絡先（緊急連絡先・</w:t>
      </w:r>
      <w:r>
        <w:rPr>
          <w:rFonts w:hint="eastAsia"/>
        </w:rPr>
        <w:t>24</w:t>
      </w:r>
      <w:r w:rsidR="00982430">
        <w:rPr>
          <w:rFonts w:hint="eastAsia"/>
        </w:rPr>
        <w:t xml:space="preserve">時間対応）　</w:t>
      </w:r>
    </w:p>
    <w:p w14:paraId="313BEE3A" w14:textId="77777777" w:rsidR="00EF69D3" w:rsidRPr="00BD1049" w:rsidRDefault="00982430" w:rsidP="00BD1049">
      <w:pPr>
        <w:rPr>
          <w:rFonts w:hint="eastAsia"/>
        </w:rPr>
      </w:pPr>
      <w:r>
        <w:rPr>
          <w:rFonts w:hint="eastAsia"/>
          <w:u w:val="single"/>
        </w:rPr>
        <w:t>ＴＥＬ</w:t>
      </w:r>
      <w:r w:rsidRPr="00982430">
        <w:rPr>
          <w:rFonts w:hint="eastAsia"/>
          <w:u w:val="single"/>
        </w:rPr>
        <w:t xml:space="preserve">　０７４９（２１）</w:t>
      </w:r>
      <w:r w:rsidR="00EF69D3" w:rsidRPr="00982430">
        <w:rPr>
          <w:rFonts w:hint="eastAsia"/>
          <w:u w:val="single"/>
        </w:rPr>
        <w:t>３３０５</w:t>
      </w:r>
      <w:r w:rsidR="00BD1049">
        <w:rPr>
          <w:rFonts w:hint="eastAsia"/>
          <w:u w:val="single"/>
        </w:rPr>
        <w:t xml:space="preserve">　（営業時間外専用の携帯電話</w:t>
      </w:r>
      <w:r w:rsidR="0002191A">
        <w:rPr>
          <w:rFonts w:hint="eastAsia"/>
          <w:u w:val="single"/>
        </w:rPr>
        <w:t>に転送されます。</w:t>
      </w:r>
      <w:r w:rsidR="00BD1049">
        <w:rPr>
          <w:rFonts w:hint="eastAsia"/>
          <w:u w:val="single"/>
        </w:rPr>
        <w:t>）</w:t>
      </w:r>
    </w:p>
    <w:p w14:paraId="632EE376" w14:textId="77777777" w:rsidR="00EF69D3" w:rsidRDefault="00EF69D3">
      <w:pPr>
        <w:rPr>
          <w:rFonts w:hint="eastAsia"/>
        </w:rPr>
      </w:pPr>
    </w:p>
    <w:p w14:paraId="18D90F25" w14:textId="77777777" w:rsidR="00EF69D3" w:rsidRPr="000232C4" w:rsidRDefault="000232C4" w:rsidP="000232C4">
      <w:pPr>
        <w:rPr>
          <w:rFonts w:hint="eastAsia"/>
          <w:b/>
          <w:sz w:val="24"/>
        </w:rPr>
      </w:pPr>
      <w:r>
        <w:rPr>
          <w:rFonts w:hint="eastAsia"/>
          <w:b/>
          <w:sz w:val="24"/>
        </w:rPr>
        <w:t>２．</w:t>
      </w:r>
      <w:r w:rsidR="00EF69D3" w:rsidRPr="000232C4">
        <w:rPr>
          <w:rFonts w:hint="eastAsia"/>
          <w:b/>
          <w:sz w:val="24"/>
        </w:rPr>
        <w:t>当事業者の概要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6465"/>
      </w:tblGrid>
      <w:tr w:rsidR="00EF69D3" w14:paraId="3FC72BE8" w14:textId="77777777" w:rsidTr="004B17CF">
        <w:tblPrEx>
          <w:tblCellMar>
            <w:top w:w="0" w:type="dxa"/>
            <w:bottom w:w="0" w:type="dxa"/>
          </w:tblCellMar>
        </w:tblPrEx>
        <w:trPr>
          <w:trHeight w:val="493"/>
        </w:trPr>
        <w:tc>
          <w:tcPr>
            <w:tcW w:w="2175" w:type="dxa"/>
            <w:vAlign w:val="center"/>
          </w:tcPr>
          <w:p w14:paraId="5A26B9C9" w14:textId="77777777" w:rsidR="00EF69D3" w:rsidRDefault="00EF69D3">
            <w:pPr>
              <w:rPr>
                <w:rFonts w:hint="eastAsia"/>
              </w:rPr>
            </w:pPr>
            <w:r>
              <w:rPr>
                <w:rFonts w:hint="eastAsia"/>
              </w:rPr>
              <w:t>事業者名</w:t>
            </w:r>
          </w:p>
        </w:tc>
        <w:tc>
          <w:tcPr>
            <w:tcW w:w="6465" w:type="dxa"/>
            <w:vAlign w:val="center"/>
          </w:tcPr>
          <w:p w14:paraId="1AB22877" w14:textId="77777777" w:rsidR="00EF69D3" w:rsidRDefault="00EF69D3">
            <w:pPr>
              <w:rPr>
                <w:rFonts w:hint="eastAsia"/>
              </w:rPr>
            </w:pPr>
            <w:r>
              <w:rPr>
                <w:rFonts w:hint="eastAsia"/>
              </w:rPr>
              <w:t>友仁ケアプラン支援センター</w:t>
            </w:r>
          </w:p>
        </w:tc>
      </w:tr>
      <w:tr w:rsidR="00EF69D3" w14:paraId="0882B0BE" w14:textId="77777777" w:rsidTr="004B17CF">
        <w:tblPrEx>
          <w:tblCellMar>
            <w:top w:w="0" w:type="dxa"/>
            <w:bottom w:w="0" w:type="dxa"/>
          </w:tblCellMar>
        </w:tblPrEx>
        <w:trPr>
          <w:trHeight w:val="443"/>
        </w:trPr>
        <w:tc>
          <w:tcPr>
            <w:tcW w:w="2175" w:type="dxa"/>
            <w:vAlign w:val="center"/>
          </w:tcPr>
          <w:p w14:paraId="56EC327B" w14:textId="77777777" w:rsidR="00EF69D3" w:rsidRDefault="00EF69D3">
            <w:pPr>
              <w:rPr>
                <w:rFonts w:hint="eastAsia"/>
              </w:rPr>
            </w:pPr>
            <w:r>
              <w:rPr>
                <w:rFonts w:hint="eastAsia"/>
              </w:rPr>
              <w:t>所在地</w:t>
            </w:r>
          </w:p>
        </w:tc>
        <w:tc>
          <w:tcPr>
            <w:tcW w:w="6465" w:type="dxa"/>
            <w:vAlign w:val="center"/>
          </w:tcPr>
          <w:p w14:paraId="3E59724C" w14:textId="77777777" w:rsidR="00EF69D3" w:rsidRDefault="004B17CF">
            <w:pPr>
              <w:rPr>
                <w:rFonts w:hint="eastAsia"/>
              </w:rPr>
            </w:pPr>
            <w:r>
              <w:rPr>
                <w:rFonts w:hint="eastAsia"/>
              </w:rPr>
              <w:t>滋賀県</w:t>
            </w:r>
            <w:r w:rsidR="00EF69D3">
              <w:rPr>
                <w:rFonts w:hint="eastAsia"/>
              </w:rPr>
              <w:t>彦根市竹ヶ鼻町８０</w:t>
            </w:r>
          </w:p>
        </w:tc>
      </w:tr>
      <w:tr w:rsidR="00EF69D3" w14:paraId="144C31FE" w14:textId="77777777" w:rsidTr="004B17CF">
        <w:tblPrEx>
          <w:tblCellMar>
            <w:top w:w="0" w:type="dxa"/>
            <w:bottom w:w="0" w:type="dxa"/>
          </w:tblCellMar>
        </w:tblPrEx>
        <w:trPr>
          <w:trHeight w:val="521"/>
        </w:trPr>
        <w:tc>
          <w:tcPr>
            <w:tcW w:w="2175" w:type="dxa"/>
            <w:vAlign w:val="center"/>
          </w:tcPr>
          <w:p w14:paraId="18C3286A" w14:textId="77777777" w:rsidR="00EF69D3" w:rsidRDefault="00EF69D3">
            <w:pPr>
              <w:rPr>
                <w:rFonts w:hint="eastAsia"/>
              </w:rPr>
            </w:pPr>
            <w:r>
              <w:rPr>
                <w:rFonts w:hint="eastAsia"/>
              </w:rPr>
              <w:t>事業者の指定番号</w:t>
            </w:r>
          </w:p>
        </w:tc>
        <w:tc>
          <w:tcPr>
            <w:tcW w:w="6465" w:type="dxa"/>
            <w:vAlign w:val="center"/>
          </w:tcPr>
          <w:p w14:paraId="11F2379D" w14:textId="77777777" w:rsidR="00EF69D3" w:rsidRDefault="00EF69D3">
            <w:pPr>
              <w:rPr>
                <w:rFonts w:hint="eastAsia"/>
              </w:rPr>
            </w:pPr>
            <w:r>
              <w:rPr>
                <w:rFonts w:hint="eastAsia"/>
              </w:rPr>
              <w:t>２５５０２８００１６</w:t>
            </w:r>
          </w:p>
        </w:tc>
      </w:tr>
      <w:tr w:rsidR="00EF69D3" w14:paraId="2AFE6AC8" w14:textId="77777777" w:rsidTr="004B17CF">
        <w:tblPrEx>
          <w:tblCellMar>
            <w:top w:w="0" w:type="dxa"/>
            <w:bottom w:w="0" w:type="dxa"/>
          </w:tblCellMar>
        </w:tblPrEx>
        <w:trPr>
          <w:trHeight w:val="713"/>
        </w:trPr>
        <w:tc>
          <w:tcPr>
            <w:tcW w:w="2175" w:type="dxa"/>
            <w:vAlign w:val="center"/>
          </w:tcPr>
          <w:p w14:paraId="4A269A57" w14:textId="77777777" w:rsidR="00EF69D3" w:rsidRDefault="004B17CF">
            <w:pPr>
              <w:rPr>
                <w:rFonts w:hint="eastAsia"/>
              </w:rPr>
            </w:pPr>
            <w:r>
              <w:rPr>
                <w:rFonts w:hint="eastAsia"/>
              </w:rPr>
              <w:t>サービスを提供する通常の事業実施地域</w:t>
            </w:r>
          </w:p>
        </w:tc>
        <w:tc>
          <w:tcPr>
            <w:tcW w:w="6465" w:type="dxa"/>
          </w:tcPr>
          <w:p w14:paraId="45FBD6DE" w14:textId="77777777" w:rsidR="004B17CF" w:rsidRDefault="004B17CF" w:rsidP="004B17CF">
            <w:pPr>
              <w:rPr>
                <w:rFonts w:hint="eastAsia"/>
              </w:rPr>
            </w:pPr>
          </w:p>
          <w:p w14:paraId="696EE5A0" w14:textId="77777777" w:rsidR="004B17CF" w:rsidRDefault="004B17CF" w:rsidP="004B17CF">
            <w:pPr>
              <w:rPr>
                <w:rFonts w:hint="eastAsia"/>
              </w:rPr>
            </w:pPr>
            <w:r>
              <w:rPr>
                <w:rFonts w:hint="eastAsia"/>
              </w:rPr>
              <w:t>彦根市・豊郷町</w:t>
            </w:r>
          </w:p>
          <w:p w14:paraId="5E6C294D" w14:textId="77777777" w:rsidR="004B17CF" w:rsidRDefault="004B17CF" w:rsidP="004B17CF">
            <w:pPr>
              <w:rPr>
                <w:rFonts w:hint="eastAsia"/>
              </w:rPr>
            </w:pPr>
            <w:r>
              <w:rPr>
                <w:rFonts w:hint="eastAsia"/>
              </w:rPr>
              <w:t>（厚生労働大臣が定める中山間地域を除く）</w:t>
            </w:r>
          </w:p>
          <w:p w14:paraId="76796AAD" w14:textId="77777777" w:rsidR="004B17CF" w:rsidRDefault="004B17CF" w:rsidP="004B17CF">
            <w:pPr>
              <w:rPr>
                <w:rFonts w:hint="eastAsia"/>
              </w:rPr>
            </w:pPr>
          </w:p>
        </w:tc>
      </w:tr>
    </w:tbl>
    <w:p w14:paraId="7D533EEA" w14:textId="77777777" w:rsidR="00EF69D3" w:rsidRDefault="00EF69D3">
      <w:pPr>
        <w:rPr>
          <w:rFonts w:hint="eastAsia"/>
        </w:rPr>
      </w:pPr>
    </w:p>
    <w:p w14:paraId="7DA1830D" w14:textId="77777777" w:rsidR="00EF69D3" w:rsidRPr="000232C4" w:rsidRDefault="000232C4" w:rsidP="000232C4">
      <w:pPr>
        <w:rPr>
          <w:rFonts w:hint="eastAsia"/>
          <w:b/>
          <w:sz w:val="24"/>
        </w:rPr>
      </w:pPr>
      <w:r>
        <w:rPr>
          <w:rFonts w:hint="eastAsia"/>
          <w:b/>
          <w:sz w:val="24"/>
        </w:rPr>
        <w:t>３．</w:t>
      </w:r>
      <w:r w:rsidR="00EF69D3" w:rsidRPr="000232C4">
        <w:rPr>
          <w:rFonts w:hint="eastAsia"/>
          <w:b/>
          <w:sz w:val="24"/>
        </w:rPr>
        <w:t>当事業者の法人概要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6465"/>
      </w:tblGrid>
      <w:tr w:rsidR="00EF69D3" w14:paraId="1758CCC4" w14:textId="77777777">
        <w:tblPrEx>
          <w:tblCellMar>
            <w:top w:w="0" w:type="dxa"/>
            <w:bottom w:w="0" w:type="dxa"/>
          </w:tblCellMar>
        </w:tblPrEx>
        <w:trPr>
          <w:trHeight w:val="371"/>
        </w:trPr>
        <w:tc>
          <w:tcPr>
            <w:tcW w:w="2175" w:type="dxa"/>
            <w:vAlign w:val="center"/>
          </w:tcPr>
          <w:p w14:paraId="382D873A" w14:textId="77777777" w:rsidR="00EF69D3" w:rsidRDefault="00EF69D3">
            <w:pPr>
              <w:rPr>
                <w:rFonts w:hint="eastAsia"/>
              </w:rPr>
            </w:pPr>
            <w:r>
              <w:rPr>
                <w:rFonts w:hint="eastAsia"/>
              </w:rPr>
              <w:t>名称</w:t>
            </w:r>
          </w:p>
        </w:tc>
        <w:tc>
          <w:tcPr>
            <w:tcW w:w="6465" w:type="dxa"/>
            <w:vAlign w:val="center"/>
          </w:tcPr>
          <w:p w14:paraId="45A99F80" w14:textId="77777777" w:rsidR="00EF69D3" w:rsidRDefault="004B17CF">
            <w:pPr>
              <w:rPr>
                <w:rFonts w:hint="eastAsia"/>
              </w:rPr>
            </w:pPr>
            <w:r>
              <w:rPr>
                <w:rFonts w:hint="eastAsia"/>
              </w:rPr>
              <w:t xml:space="preserve">医療法人　</w:t>
            </w:r>
            <w:r w:rsidR="00EF69D3">
              <w:rPr>
                <w:rFonts w:hint="eastAsia"/>
              </w:rPr>
              <w:t>友仁会</w:t>
            </w:r>
          </w:p>
        </w:tc>
      </w:tr>
      <w:tr w:rsidR="00EF69D3" w14:paraId="15242028" w14:textId="77777777">
        <w:tblPrEx>
          <w:tblCellMar>
            <w:top w:w="0" w:type="dxa"/>
            <w:bottom w:w="0" w:type="dxa"/>
          </w:tblCellMar>
        </w:tblPrEx>
        <w:trPr>
          <w:trHeight w:val="365"/>
        </w:trPr>
        <w:tc>
          <w:tcPr>
            <w:tcW w:w="2175" w:type="dxa"/>
            <w:vAlign w:val="center"/>
          </w:tcPr>
          <w:p w14:paraId="44B437D2" w14:textId="77777777" w:rsidR="00EF69D3" w:rsidRDefault="00EF69D3">
            <w:pPr>
              <w:rPr>
                <w:rFonts w:hint="eastAsia"/>
              </w:rPr>
            </w:pPr>
            <w:r>
              <w:rPr>
                <w:rFonts w:hint="eastAsia"/>
              </w:rPr>
              <w:t>所在地</w:t>
            </w:r>
          </w:p>
        </w:tc>
        <w:tc>
          <w:tcPr>
            <w:tcW w:w="6465" w:type="dxa"/>
            <w:vAlign w:val="center"/>
          </w:tcPr>
          <w:p w14:paraId="50CE4B1B" w14:textId="77777777" w:rsidR="00EF69D3" w:rsidRDefault="00EF69D3">
            <w:pPr>
              <w:rPr>
                <w:rFonts w:hint="eastAsia"/>
              </w:rPr>
            </w:pPr>
            <w:r>
              <w:rPr>
                <w:rFonts w:hint="eastAsia"/>
              </w:rPr>
              <w:t>彦根市</w:t>
            </w:r>
          </w:p>
        </w:tc>
      </w:tr>
      <w:tr w:rsidR="00EF69D3" w14:paraId="3372D6AD" w14:textId="77777777">
        <w:tblPrEx>
          <w:tblCellMar>
            <w:top w:w="0" w:type="dxa"/>
            <w:bottom w:w="0" w:type="dxa"/>
          </w:tblCellMar>
        </w:tblPrEx>
        <w:trPr>
          <w:trHeight w:val="358"/>
        </w:trPr>
        <w:tc>
          <w:tcPr>
            <w:tcW w:w="2175" w:type="dxa"/>
            <w:vAlign w:val="center"/>
          </w:tcPr>
          <w:p w14:paraId="25F24DBD" w14:textId="77777777" w:rsidR="00EF69D3" w:rsidRDefault="00EF69D3">
            <w:pPr>
              <w:rPr>
                <w:rFonts w:hint="eastAsia"/>
              </w:rPr>
            </w:pPr>
            <w:r>
              <w:rPr>
                <w:rFonts w:hint="eastAsia"/>
              </w:rPr>
              <w:t>法人種別</w:t>
            </w:r>
          </w:p>
        </w:tc>
        <w:tc>
          <w:tcPr>
            <w:tcW w:w="6465" w:type="dxa"/>
            <w:vAlign w:val="center"/>
          </w:tcPr>
          <w:p w14:paraId="5B9D0FC5" w14:textId="77777777" w:rsidR="00EF69D3" w:rsidRDefault="00EF69D3">
            <w:pPr>
              <w:rPr>
                <w:rFonts w:hint="eastAsia"/>
              </w:rPr>
            </w:pPr>
            <w:r>
              <w:rPr>
                <w:rFonts w:hint="eastAsia"/>
              </w:rPr>
              <w:t>医療法人</w:t>
            </w:r>
          </w:p>
        </w:tc>
      </w:tr>
      <w:tr w:rsidR="00EF69D3" w14:paraId="13827331" w14:textId="77777777" w:rsidTr="004B17CF">
        <w:tblPrEx>
          <w:tblCellMar>
            <w:top w:w="0" w:type="dxa"/>
            <w:bottom w:w="0" w:type="dxa"/>
          </w:tblCellMar>
        </w:tblPrEx>
        <w:trPr>
          <w:trHeight w:val="329"/>
        </w:trPr>
        <w:tc>
          <w:tcPr>
            <w:tcW w:w="2175" w:type="dxa"/>
            <w:vAlign w:val="center"/>
          </w:tcPr>
          <w:p w14:paraId="57A28A15" w14:textId="77777777" w:rsidR="00EF69D3" w:rsidRDefault="00EF69D3">
            <w:pPr>
              <w:rPr>
                <w:rFonts w:hint="eastAsia"/>
              </w:rPr>
            </w:pPr>
            <w:r>
              <w:rPr>
                <w:rFonts w:hint="eastAsia"/>
              </w:rPr>
              <w:t>代表者</w:t>
            </w:r>
          </w:p>
        </w:tc>
        <w:tc>
          <w:tcPr>
            <w:tcW w:w="6465" w:type="dxa"/>
            <w:vAlign w:val="center"/>
          </w:tcPr>
          <w:p w14:paraId="11981C4D" w14:textId="77777777" w:rsidR="00EF69D3" w:rsidRDefault="00EF69D3">
            <w:pPr>
              <w:rPr>
                <w:rFonts w:hint="eastAsia"/>
              </w:rPr>
            </w:pPr>
            <w:r>
              <w:rPr>
                <w:rFonts w:hint="eastAsia"/>
              </w:rPr>
              <w:t xml:space="preserve">理事長　　　</w:t>
            </w:r>
            <w:r w:rsidR="006567BA">
              <w:rPr>
                <w:rFonts w:hint="eastAsia"/>
              </w:rPr>
              <w:t>西川　真理恵</w:t>
            </w:r>
          </w:p>
        </w:tc>
      </w:tr>
    </w:tbl>
    <w:p w14:paraId="0E89E1A4" w14:textId="77777777" w:rsidR="00EF69D3" w:rsidRDefault="00EF69D3">
      <w:pPr>
        <w:rPr>
          <w:rFonts w:hint="eastAsia"/>
        </w:rPr>
      </w:pPr>
    </w:p>
    <w:p w14:paraId="5AA204F4" w14:textId="77777777" w:rsidR="00EF69D3" w:rsidRPr="006B5294" w:rsidRDefault="000232C4" w:rsidP="000232C4">
      <w:pPr>
        <w:rPr>
          <w:rFonts w:hint="eastAsia"/>
          <w:color w:val="000000"/>
        </w:rPr>
      </w:pPr>
      <w:r>
        <w:rPr>
          <w:rFonts w:hint="eastAsia"/>
          <w:b/>
          <w:sz w:val="24"/>
        </w:rPr>
        <w:t>４．</w:t>
      </w:r>
      <w:r w:rsidR="00EF69D3" w:rsidRPr="000232C4">
        <w:rPr>
          <w:rFonts w:hint="eastAsia"/>
          <w:b/>
          <w:sz w:val="24"/>
        </w:rPr>
        <w:t>当事業者の従業員</w:t>
      </w:r>
      <w:r w:rsidR="00C65252">
        <w:rPr>
          <w:rFonts w:hint="eastAsia"/>
          <w:color w:val="000000"/>
        </w:rPr>
        <w:t>（令和</w:t>
      </w:r>
      <w:r w:rsidR="0065122D">
        <w:rPr>
          <w:rFonts w:hint="eastAsia"/>
          <w:color w:val="000000"/>
        </w:rPr>
        <w:t>7</w:t>
      </w:r>
      <w:r w:rsidR="004B17CF" w:rsidRPr="0072750D">
        <w:rPr>
          <w:rFonts w:hint="eastAsia"/>
          <w:color w:val="000000"/>
        </w:rPr>
        <w:t>年</w:t>
      </w:r>
      <w:r w:rsidR="00552BB9">
        <w:rPr>
          <w:rFonts w:hint="eastAsia"/>
          <w:color w:val="000000"/>
        </w:rPr>
        <w:t>7</w:t>
      </w:r>
      <w:r w:rsidR="004B17CF" w:rsidRPr="0072750D">
        <w:rPr>
          <w:rFonts w:hint="eastAsia"/>
          <w:color w:val="000000"/>
        </w:rPr>
        <w:t>月</w:t>
      </w:r>
      <w:r w:rsidR="00E1722B">
        <w:rPr>
          <w:rFonts w:hint="eastAsia"/>
          <w:color w:val="000000"/>
        </w:rPr>
        <w:t>１</w:t>
      </w:r>
      <w:r w:rsidR="004B17CF" w:rsidRPr="0072750D">
        <w:rPr>
          <w:rFonts w:hint="eastAsia"/>
          <w:color w:val="000000"/>
        </w:rPr>
        <w:t>日現在）</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900"/>
        <w:gridCol w:w="5947"/>
      </w:tblGrid>
      <w:tr w:rsidR="00EF69D3" w14:paraId="7685588D" w14:textId="77777777" w:rsidTr="00D256B1">
        <w:tblPrEx>
          <w:tblCellMar>
            <w:top w:w="0" w:type="dxa"/>
            <w:bottom w:w="0" w:type="dxa"/>
          </w:tblCellMar>
        </w:tblPrEx>
        <w:trPr>
          <w:trHeight w:val="360"/>
        </w:trPr>
        <w:tc>
          <w:tcPr>
            <w:tcW w:w="1800" w:type="dxa"/>
          </w:tcPr>
          <w:p w14:paraId="14A4DD35" w14:textId="77777777" w:rsidR="00EF69D3" w:rsidRPr="000232C4" w:rsidRDefault="00EF69D3">
            <w:pPr>
              <w:rPr>
                <w:rFonts w:hint="eastAsia"/>
              </w:rPr>
            </w:pPr>
          </w:p>
        </w:tc>
        <w:tc>
          <w:tcPr>
            <w:tcW w:w="900" w:type="dxa"/>
            <w:vAlign w:val="center"/>
          </w:tcPr>
          <w:p w14:paraId="13C7088F" w14:textId="77777777" w:rsidR="00EF69D3" w:rsidRDefault="00EF69D3">
            <w:pPr>
              <w:jc w:val="center"/>
              <w:rPr>
                <w:rFonts w:hint="eastAsia"/>
              </w:rPr>
            </w:pPr>
            <w:r>
              <w:rPr>
                <w:rFonts w:hint="eastAsia"/>
              </w:rPr>
              <w:t>員数</w:t>
            </w:r>
          </w:p>
        </w:tc>
        <w:tc>
          <w:tcPr>
            <w:tcW w:w="5947" w:type="dxa"/>
            <w:vAlign w:val="center"/>
          </w:tcPr>
          <w:p w14:paraId="55A0024E" w14:textId="77777777" w:rsidR="00EF69D3" w:rsidRDefault="00EF69D3" w:rsidP="00D256B1">
            <w:pPr>
              <w:rPr>
                <w:rFonts w:hint="eastAsia"/>
              </w:rPr>
            </w:pPr>
            <w:r>
              <w:rPr>
                <w:rFonts w:hint="eastAsia"/>
              </w:rPr>
              <w:t>勤務体制</w:t>
            </w:r>
          </w:p>
        </w:tc>
      </w:tr>
      <w:tr w:rsidR="00EF69D3" w14:paraId="3D239A75" w14:textId="77777777" w:rsidTr="00B471D5">
        <w:tblPrEx>
          <w:tblCellMar>
            <w:top w:w="0" w:type="dxa"/>
            <w:bottom w:w="0" w:type="dxa"/>
          </w:tblCellMar>
        </w:tblPrEx>
        <w:trPr>
          <w:trHeight w:val="360"/>
        </w:trPr>
        <w:tc>
          <w:tcPr>
            <w:tcW w:w="1800" w:type="dxa"/>
            <w:vAlign w:val="center"/>
          </w:tcPr>
          <w:p w14:paraId="74A320D7" w14:textId="77777777" w:rsidR="00EF69D3" w:rsidRDefault="00EF69D3">
            <w:pPr>
              <w:rPr>
                <w:rFonts w:hint="eastAsia"/>
              </w:rPr>
            </w:pPr>
            <w:r>
              <w:rPr>
                <w:rFonts w:hint="eastAsia"/>
              </w:rPr>
              <w:t>管理者</w:t>
            </w:r>
          </w:p>
        </w:tc>
        <w:tc>
          <w:tcPr>
            <w:tcW w:w="900" w:type="dxa"/>
            <w:vAlign w:val="center"/>
          </w:tcPr>
          <w:p w14:paraId="312FCF9E" w14:textId="77777777" w:rsidR="00480C0D" w:rsidRDefault="001C033D" w:rsidP="00B471D5">
            <w:pPr>
              <w:jc w:val="center"/>
              <w:rPr>
                <w:rFonts w:hint="eastAsia"/>
              </w:rPr>
            </w:pPr>
            <w:r>
              <w:rPr>
                <w:rFonts w:hint="eastAsia"/>
              </w:rPr>
              <w:t>１</w:t>
            </w:r>
            <w:r w:rsidR="00EF69D3">
              <w:rPr>
                <w:rFonts w:hint="eastAsia"/>
              </w:rPr>
              <w:t>名</w:t>
            </w:r>
          </w:p>
        </w:tc>
        <w:tc>
          <w:tcPr>
            <w:tcW w:w="5947" w:type="dxa"/>
            <w:vAlign w:val="center"/>
          </w:tcPr>
          <w:p w14:paraId="123CAF73" w14:textId="77777777" w:rsidR="00EF69D3" w:rsidRDefault="00EF69D3">
            <w:pPr>
              <w:rPr>
                <w:rFonts w:hint="eastAsia"/>
              </w:rPr>
            </w:pPr>
            <w:r>
              <w:rPr>
                <w:rFonts w:hint="eastAsia"/>
              </w:rPr>
              <w:t>常勤</w:t>
            </w:r>
          </w:p>
        </w:tc>
      </w:tr>
      <w:tr w:rsidR="00EF69D3" w14:paraId="314988F3" w14:textId="77777777" w:rsidTr="00B471D5">
        <w:tblPrEx>
          <w:tblCellMar>
            <w:top w:w="0" w:type="dxa"/>
            <w:bottom w:w="0" w:type="dxa"/>
          </w:tblCellMar>
        </w:tblPrEx>
        <w:trPr>
          <w:trHeight w:val="360"/>
        </w:trPr>
        <w:tc>
          <w:tcPr>
            <w:tcW w:w="1800" w:type="dxa"/>
            <w:vAlign w:val="center"/>
          </w:tcPr>
          <w:p w14:paraId="19E93F84" w14:textId="77777777" w:rsidR="00EF69D3" w:rsidRDefault="00EF69D3">
            <w:pPr>
              <w:rPr>
                <w:rFonts w:hint="eastAsia"/>
              </w:rPr>
            </w:pPr>
            <w:r>
              <w:rPr>
                <w:rFonts w:hint="eastAsia"/>
              </w:rPr>
              <w:t>介護支援専門員</w:t>
            </w:r>
          </w:p>
        </w:tc>
        <w:tc>
          <w:tcPr>
            <w:tcW w:w="900" w:type="dxa"/>
            <w:vAlign w:val="center"/>
          </w:tcPr>
          <w:p w14:paraId="24366998" w14:textId="77777777" w:rsidR="004B17CF" w:rsidRDefault="00552BB9" w:rsidP="00B471D5">
            <w:pPr>
              <w:ind w:firstLineChars="100" w:firstLine="210"/>
              <w:rPr>
                <w:rFonts w:hint="eastAsia"/>
              </w:rPr>
            </w:pPr>
            <w:r>
              <w:rPr>
                <w:rFonts w:hint="eastAsia"/>
              </w:rPr>
              <w:t>5</w:t>
            </w:r>
            <w:r w:rsidR="004B17CF">
              <w:rPr>
                <w:rFonts w:hint="eastAsia"/>
              </w:rPr>
              <w:t>名</w:t>
            </w:r>
          </w:p>
        </w:tc>
        <w:tc>
          <w:tcPr>
            <w:tcW w:w="5947" w:type="dxa"/>
            <w:vAlign w:val="center"/>
          </w:tcPr>
          <w:p w14:paraId="567DC05D" w14:textId="77777777" w:rsidR="00EF69D3" w:rsidRDefault="00EF69D3">
            <w:pPr>
              <w:rPr>
                <w:rFonts w:hint="eastAsia"/>
              </w:rPr>
            </w:pPr>
            <w:r>
              <w:rPr>
                <w:rFonts w:hint="eastAsia"/>
              </w:rPr>
              <w:t xml:space="preserve">常勤　</w:t>
            </w:r>
            <w:r w:rsidR="00552BB9">
              <w:rPr>
                <w:rFonts w:hint="eastAsia"/>
              </w:rPr>
              <w:t>5</w:t>
            </w:r>
            <w:r>
              <w:rPr>
                <w:rFonts w:hint="eastAsia"/>
              </w:rPr>
              <w:t>名</w:t>
            </w:r>
          </w:p>
        </w:tc>
      </w:tr>
      <w:tr w:rsidR="00EF69D3" w14:paraId="3C157801" w14:textId="77777777" w:rsidTr="00D256B1">
        <w:tblPrEx>
          <w:tblCellMar>
            <w:top w:w="0" w:type="dxa"/>
            <w:bottom w:w="0" w:type="dxa"/>
          </w:tblCellMar>
        </w:tblPrEx>
        <w:trPr>
          <w:trHeight w:val="360"/>
        </w:trPr>
        <w:tc>
          <w:tcPr>
            <w:tcW w:w="1800" w:type="dxa"/>
          </w:tcPr>
          <w:p w14:paraId="6D17B1F5" w14:textId="77777777" w:rsidR="00EF69D3" w:rsidRDefault="00EF69D3">
            <w:pPr>
              <w:rPr>
                <w:rFonts w:hint="eastAsia"/>
              </w:rPr>
            </w:pPr>
          </w:p>
        </w:tc>
        <w:tc>
          <w:tcPr>
            <w:tcW w:w="900" w:type="dxa"/>
          </w:tcPr>
          <w:p w14:paraId="4113027C" w14:textId="77777777" w:rsidR="00EF69D3" w:rsidRDefault="00EF69D3">
            <w:pPr>
              <w:rPr>
                <w:rFonts w:hint="eastAsia"/>
              </w:rPr>
            </w:pPr>
          </w:p>
        </w:tc>
        <w:tc>
          <w:tcPr>
            <w:tcW w:w="5947" w:type="dxa"/>
            <w:vAlign w:val="center"/>
          </w:tcPr>
          <w:p w14:paraId="115319E7" w14:textId="77777777" w:rsidR="00EF69D3" w:rsidRDefault="00EF69D3">
            <w:pPr>
              <w:rPr>
                <w:rFonts w:hint="eastAsia"/>
              </w:rPr>
            </w:pPr>
          </w:p>
        </w:tc>
      </w:tr>
    </w:tbl>
    <w:p w14:paraId="1EA983F9" w14:textId="77777777" w:rsidR="00EF69D3" w:rsidRDefault="00EF69D3">
      <w:pPr>
        <w:rPr>
          <w:rFonts w:hint="eastAsia"/>
        </w:rPr>
      </w:pPr>
    </w:p>
    <w:p w14:paraId="6838B77A" w14:textId="77777777" w:rsidR="00EF69D3" w:rsidRDefault="00EF69D3">
      <w:pPr>
        <w:rPr>
          <w:rFonts w:hint="eastAsia"/>
        </w:rPr>
      </w:pPr>
    </w:p>
    <w:p w14:paraId="62E3C339" w14:textId="77777777" w:rsidR="00C953A5" w:rsidRDefault="00C953A5">
      <w:pPr>
        <w:rPr>
          <w:rFonts w:hint="eastAsia"/>
        </w:rPr>
      </w:pPr>
    </w:p>
    <w:p w14:paraId="56C53DDE" w14:textId="77777777" w:rsidR="00EF69D3" w:rsidRPr="000232C4" w:rsidRDefault="000232C4" w:rsidP="000232C4">
      <w:pPr>
        <w:rPr>
          <w:rFonts w:hint="eastAsia"/>
          <w:b/>
          <w:sz w:val="24"/>
        </w:rPr>
      </w:pPr>
      <w:r>
        <w:rPr>
          <w:rFonts w:hint="eastAsia"/>
          <w:b/>
          <w:sz w:val="24"/>
        </w:rPr>
        <w:lastRenderedPageBreak/>
        <w:t>５．</w:t>
      </w:r>
      <w:r w:rsidR="00EF69D3" w:rsidRPr="000232C4">
        <w:rPr>
          <w:rFonts w:hint="eastAsia"/>
          <w:b/>
          <w:sz w:val="24"/>
        </w:rPr>
        <w:t>事業の目的および運営の方針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6645"/>
      </w:tblGrid>
      <w:tr w:rsidR="00EF69D3" w14:paraId="292E7B9F" w14:textId="77777777">
        <w:tblPrEx>
          <w:tblCellMar>
            <w:top w:w="0" w:type="dxa"/>
            <w:bottom w:w="0" w:type="dxa"/>
          </w:tblCellMar>
        </w:tblPrEx>
        <w:trPr>
          <w:trHeight w:val="1335"/>
        </w:trPr>
        <w:tc>
          <w:tcPr>
            <w:tcW w:w="1815" w:type="dxa"/>
            <w:vAlign w:val="center"/>
          </w:tcPr>
          <w:p w14:paraId="67E35785" w14:textId="77777777" w:rsidR="00EF69D3" w:rsidRDefault="00EF69D3">
            <w:pPr>
              <w:rPr>
                <w:rFonts w:hint="eastAsia"/>
              </w:rPr>
            </w:pPr>
            <w:r>
              <w:rPr>
                <w:rFonts w:hint="eastAsia"/>
              </w:rPr>
              <w:t>事業の目的</w:t>
            </w:r>
          </w:p>
        </w:tc>
        <w:tc>
          <w:tcPr>
            <w:tcW w:w="6645" w:type="dxa"/>
            <w:vAlign w:val="center"/>
          </w:tcPr>
          <w:p w14:paraId="17A17C69" w14:textId="77777777" w:rsidR="00EF69D3" w:rsidRDefault="00C953A5">
            <w:pPr>
              <w:ind w:firstLine="210"/>
              <w:rPr>
                <w:rFonts w:hint="eastAsia"/>
              </w:rPr>
            </w:pPr>
            <w:r>
              <w:rPr>
                <w:rFonts w:hint="eastAsia"/>
              </w:rPr>
              <w:t>介護を必要とされる方の心身の状況や環境等に応じて、本人や</w:t>
            </w:r>
            <w:r w:rsidR="00EF69D3">
              <w:rPr>
                <w:rFonts w:hint="eastAsia"/>
              </w:rPr>
              <w:t>家族の意向を基に、サービスが適切に利用できるよう、サービス計画を作成するとともに、適切なサービスが受けられるよう、各サービス事業者等との連絡調整を図ることを目的とします。</w:t>
            </w:r>
          </w:p>
        </w:tc>
      </w:tr>
      <w:tr w:rsidR="00EF69D3" w14:paraId="66B59AF9" w14:textId="77777777" w:rsidTr="004B17CF">
        <w:tblPrEx>
          <w:tblCellMar>
            <w:top w:w="0" w:type="dxa"/>
            <w:bottom w:w="0" w:type="dxa"/>
          </w:tblCellMar>
        </w:tblPrEx>
        <w:trPr>
          <w:trHeight w:val="2826"/>
        </w:trPr>
        <w:tc>
          <w:tcPr>
            <w:tcW w:w="1815" w:type="dxa"/>
            <w:vAlign w:val="center"/>
          </w:tcPr>
          <w:p w14:paraId="7749546E" w14:textId="77777777" w:rsidR="00EF69D3" w:rsidRDefault="00EF69D3">
            <w:pPr>
              <w:rPr>
                <w:rFonts w:hint="eastAsia"/>
              </w:rPr>
            </w:pPr>
            <w:r>
              <w:rPr>
                <w:rFonts w:hint="eastAsia"/>
              </w:rPr>
              <w:t>事業の方針</w:t>
            </w:r>
          </w:p>
        </w:tc>
        <w:tc>
          <w:tcPr>
            <w:tcW w:w="6645" w:type="dxa"/>
          </w:tcPr>
          <w:p w14:paraId="5338FFB6" w14:textId="77777777" w:rsidR="00EF69D3" w:rsidRDefault="001C033D">
            <w:pPr>
              <w:ind w:left="210" w:hanging="210"/>
              <w:rPr>
                <w:rFonts w:hint="eastAsia"/>
              </w:rPr>
            </w:pPr>
            <w:r>
              <w:rPr>
                <w:rFonts w:hint="eastAsia"/>
              </w:rPr>
              <w:t>１</w:t>
            </w:r>
            <w:r w:rsidR="00C953A5">
              <w:rPr>
                <w:rFonts w:hint="eastAsia"/>
              </w:rPr>
              <w:t>．本人</w:t>
            </w:r>
            <w:r w:rsidR="00EF69D3">
              <w:rPr>
                <w:rFonts w:hint="eastAsia"/>
              </w:rPr>
              <w:t>が要介護状態</w:t>
            </w:r>
            <w:r w:rsidR="00D256B1">
              <w:rPr>
                <w:rFonts w:hint="eastAsia"/>
              </w:rPr>
              <w:t>等になった場合においても、可能な限り在宅で自立した生活を送れる</w:t>
            </w:r>
            <w:r w:rsidR="00EF69D3">
              <w:rPr>
                <w:rFonts w:hint="eastAsia"/>
              </w:rPr>
              <w:t>よう考えます。</w:t>
            </w:r>
          </w:p>
          <w:p w14:paraId="4CB6DDC8" w14:textId="77777777" w:rsidR="00EF69D3" w:rsidRDefault="001C033D">
            <w:pPr>
              <w:ind w:left="210" w:hanging="210"/>
              <w:rPr>
                <w:rFonts w:hint="eastAsia"/>
              </w:rPr>
            </w:pPr>
            <w:r>
              <w:rPr>
                <w:rFonts w:hint="eastAsia"/>
              </w:rPr>
              <w:t>２</w:t>
            </w:r>
            <w:r w:rsidR="00C953A5">
              <w:rPr>
                <w:rFonts w:hint="eastAsia"/>
              </w:rPr>
              <w:t>．本人</w:t>
            </w:r>
            <w:r w:rsidR="00EF69D3">
              <w:rPr>
                <w:rFonts w:hint="eastAsia"/>
              </w:rPr>
              <w:t>の選択に基づき適切な保健・医療・福祉サービスが、総合的・効果的に提供されるよう考えます。</w:t>
            </w:r>
          </w:p>
          <w:p w14:paraId="1E671461" w14:textId="77777777" w:rsidR="00EF69D3" w:rsidRDefault="001C033D">
            <w:pPr>
              <w:ind w:left="210" w:hanging="210"/>
            </w:pPr>
            <w:r>
              <w:rPr>
                <w:rFonts w:hint="eastAsia"/>
              </w:rPr>
              <w:t>３</w:t>
            </w:r>
            <w:r w:rsidR="00C953A5">
              <w:rPr>
                <w:rFonts w:hint="eastAsia"/>
              </w:rPr>
              <w:t>．本人の意思および人格を尊重し、常に本人</w:t>
            </w:r>
            <w:r w:rsidR="00EF69D3">
              <w:rPr>
                <w:rFonts w:hint="eastAsia"/>
              </w:rPr>
              <w:t>の立場に立って考え、提供されるサービス等が、特定の種類、</w:t>
            </w:r>
            <w:r w:rsidR="00BC027F">
              <w:rPr>
                <w:rFonts w:hint="eastAsia"/>
              </w:rPr>
              <w:t>また、特定の</w:t>
            </w:r>
            <w:r w:rsidR="00EF69D3">
              <w:rPr>
                <w:rFonts w:hint="eastAsia"/>
              </w:rPr>
              <w:t>サービス事業所に不当に偏することのないよう</w:t>
            </w:r>
            <w:r w:rsidR="00BC027F">
              <w:rPr>
                <w:rFonts w:hint="eastAsia"/>
              </w:rPr>
              <w:t>、</w:t>
            </w:r>
            <w:r w:rsidR="00EF69D3">
              <w:rPr>
                <w:rFonts w:hint="eastAsia"/>
              </w:rPr>
              <w:t>公正中立に</w:t>
            </w:r>
            <w:r w:rsidR="00BC027F">
              <w:rPr>
                <w:rFonts w:hint="eastAsia"/>
              </w:rPr>
              <w:t>複数の事業所の紹介を</w:t>
            </w:r>
            <w:r w:rsidR="00EF69D3">
              <w:rPr>
                <w:rFonts w:hint="eastAsia"/>
              </w:rPr>
              <w:t>行うものとします。</w:t>
            </w:r>
            <w:r w:rsidR="00BC027F">
              <w:rPr>
                <w:rFonts w:hint="eastAsia"/>
              </w:rPr>
              <w:t>選択されたサービス事業所がサービス計画書に位置づけられた理由を求められた時には説明を行います。</w:t>
            </w:r>
          </w:p>
          <w:p w14:paraId="73859517" w14:textId="77777777" w:rsidR="00EF69D3" w:rsidRDefault="001C033D" w:rsidP="00622573">
            <w:pPr>
              <w:ind w:left="210" w:hanging="210"/>
              <w:rPr>
                <w:rFonts w:hint="eastAsia"/>
              </w:rPr>
            </w:pPr>
            <w:r>
              <w:rPr>
                <w:rFonts w:hint="eastAsia"/>
              </w:rPr>
              <w:t>４</w:t>
            </w:r>
            <w:r w:rsidR="00144A0A">
              <w:rPr>
                <w:rFonts w:hint="eastAsia"/>
              </w:rPr>
              <w:t>．行政・地域包括支援</w:t>
            </w:r>
            <w:r w:rsidR="00EF69D3">
              <w:rPr>
                <w:rFonts w:hint="eastAsia"/>
              </w:rPr>
              <w:t>センター・</w:t>
            </w:r>
            <w:r w:rsidR="00BC027F">
              <w:rPr>
                <w:rFonts w:hint="eastAsia"/>
              </w:rPr>
              <w:t>医療機関・</w:t>
            </w:r>
            <w:r w:rsidR="00622573">
              <w:rPr>
                <w:rFonts w:hint="eastAsia"/>
              </w:rPr>
              <w:t>指定特定</w:t>
            </w:r>
            <w:r w:rsidR="002B402B">
              <w:rPr>
                <w:rFonts w:hint="eastAsia"/>
              </w:rPr>
              <w:t>相談支援</w:t>
            </w:r>
            <w:r w:rsidR="00622573">
              <w:rPr>
                <w:rFonts w:hint="eastAsia"/>
              </w:rPr>
              <w:t>事業者等</w:t>
            </w:r>
            <w:r w:rsidR="002B402B">
              <w:rPr>
                <w:rFonts w:hint="eastAsia"/>
              </w:rPr>
              <w:t>・</w:t>
            </w:r>
            <w:r w:rsidR="00EF69D3">
              <w:rPr>
                <w:rFonts w:hint="eastAsia"/>
              </w:rPr>
              <w:t>他のサービス事業者等との連携を図ります。</w:t>
            </w:r>
          </w:p>
        </w:tc>
      </w:tr>
    </w:tbl>
    <w:p w14:paraId="600739F7" w14:textId="77777777" w:rsidR="00EF69D3" w:rsidRDefault="00EF69D3">
      <w:pPr>
        <w:rPr>
          <w:rFonts w:hint="eastAsia"/>
        </w:rPr>
      </w:pPr>
    </w:p>
    <w:p w14:paraId="1047AE12" w14:textId="77777777" w:rsidR="00EF69D3" w:rsidRPr="000232C4" w:rsidRDefault="000232C4" w:rsidP="000232C4">
      <w:pPr>
        <w:rPr>
          <w:rFonts w:hint="eastAsia"/>
          <w:b/>
          <w:sz w:val="24"/>
        </w:rPr>
      </w:pPr>
      <w:r>
        <w:rPr>
          <w:rFonts w:hint="eastAsia"/>
          <w:b/>
          <w:sz w:val="24"/>
        </w:rPr>
        <w:t>６．</w:t>
      </w:r>
      <w:r w:rsidR="00EF69D3" w:rsidRPr="000232C4">
        <w:rPr>
          <w:rFonts w:hint="eastAsia"/>
          <w:b/>
          <w:sz w:val="24"/>
        </w:rPr>
        <w:t>提供するサービスの内容と料金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6645"/>
      </w:tblGrid>
      <w:tr w:rsidR="00EF69D3" w14:paraId="72D222DD" w14:textId="77777777">
        <w:tblPrEx>
          <w:tblCellMar>
            <w:top w:w="0" w:type="dxa"/>
            <w:bottom w:w="0" w:type="dxa"/>
          </w:tblCellMar>
        </w:tblPrEx>
        <w:trPr>
          <w:cantSplit/>
          <w:trHeight w:val="360"/>
        </w:trPr>
        <w:tc>
          <w:tcPr>
            <w:tcW w:w="1815" w:type="dxa"/>
            <w:vAlign w:val="center"/>
          </w:tcPr>
          <w:p w14:paraId="28EDAD40" w14:textId="77777777" w:rsidR="00EF69D3" w:rsidRDefault="00EF69D3">
            <w:pPr>
              <w:jc w:val="center"/>
              <w:rPr>
                <w:rFonts w:hint="eastAsia"/>
              </w:rPr>
            </w:pPr>
            <w:r>
              <w:rPr>
                <w:rFonts w:hint="eastAsia"/>
              </w:rPr>
              <w:t>内　　容</w:t>
            </w:r>
          </w:p>
        </w:tc>
        <w:tc>
          <w:tcPr>
            <w:tcW w:w="6645" w:type="dxa"/>
            <w:vAlign w:val="center"/>
          </w:tcPr>
          <w:p w14:paraId="411C3961" w14:textId="77777777" w:rsidR="00EF69D3" w:rsidRDefault="00EF69D3">
            <w:pPr>
              <w:jc w:val="center"/>
              <w:rPr>
                <w:rFonts w:hint="eastAsia"/>
              </w:rPr>
            </w:pPr>
            <w:r>
              <w:rPr>
                <w:rFonts w:hint="eastAsia"/>
              </w:rPr>
              <w:t>提　供　方　法</w:t>
            </w:r>
          </w:p>
        </w:tc>
      </w:tr>
      <w:tr w:rsidR="00EF69D3" w14:paraId="5A8630EE" w14:textId="77777777" w:rsidTr="003A1FF2">
        <w:tblPrEx>
          <w:tblCellMar>
            <w:top w:w="0" w:type="dxa"/>
            <w:bottom w:w="0" w:type="dxa"/>
          </w:tblCellMar>
        </w:tblPrEx>
        <w:trPr>
          <w:cantSplit/>
          <w:trHeight w:val="1170"/>
        </w:trPr>
        <w:tc>
          <w:tcPr>
            <w:tcW w:w="1815" w:type="dxa"/>
          </w:tcPr>
          <w:p w14:paraId="02907652" w14:textId="77777777" w:rsidR="00EF69D3" w:rsidRDefault="00EF69D3">
            <w:pPr>
              <w:rPr>
                <w:rFonts w:hint="eastAsia"/>
              </w:rPr>
            </w:pPr>
            <w:r>
              <w:rPr>
                <w:rFonts w:hint="eastAsia"/>
              </w:rPr>
              <w:t>居宅サービス計画の作成と各サービス提供事業者との調整</w:t>
            </w:r>
          </w:p>
        </w:tc>
        <w:tc>
          <w:tcPr>
            <w:tcW w:w="6645" w:type="dxa"/>
          </w:tcPr>
          <w:p w14:paraId="7B17C8FB" w14:textId="77777777" w:rsidR="00EF69D3" w:rsidRDefault="00C953A5">
            <w:pPr>
              <w:widowControl/>
              <w:ind w:firstLine="210"/>
              <w:jc w:val="left"/>
              <w:rPr>
                <w:rFonts w:hint="eastAsia"/>
              </w:rPr>
            </w:pPr>
            <w:r>
              <w:rPr>
                <w:rFonts w:hint="eastAsia"/>
              </w:rPr>
              <w:t>本人</w:t>
            </w:r>
            <w:r w:rsidR="00D256B1">
              <w:rPr>
                <w:rFonts w:hint="eastAsia"/>
              </w:rPr>
              <w:t>と共に</w:t>
            </w:r>
            <w:r>
              <w:rPr>
                <w:rFonts w:hint="eastAsia"/>
              </w:rPr>
              <w:t>、本人</w:t>
            </w:r>
            <w:r w:rsidR="00EF69D3">
              <w:rPr>
                <w:rFonts w:hint="eastAsia"/>
              </w:rPr>
              <w:t>に必要な援助を考え、サービス</w:t>
            </w:r>
            <w:r w:rsidR="00D256B1">
              <w:rPr>
                <w:rFonts w:hint="eastAsia"/>
              </w:rPr>
              <w:t>担当者会議等</w:t>
            </w:r>
            <w:r w:rsidR="00EF69D3">
              <w:rPr>
                <w:rFonts w:hint="eastAsia"/>
              </w:rPr>
              <w:t>を行い、居宅サービス計画を作成します。また、各サービス利用に関する事業者との調整をします。</w:t>
            </w:r>
          </w:p>
        </w:tc>
      </w:tr>
      <w:tr w:rsidR="00EF69D3" w14:paraId="1A089C3E" w14:textId="77777777" w:rsidTr="003A1FF2">
        <w:tblPrEx>
          <w:tblCellMar>
            <w:top w:w="0" w:type="dxa"/>
            <w:bottom w:w="0" w:type="dxa"/>
          </w:tblCellMar>
        </w:tblPrEx>
        <w:trPr>
          <w:cantSplit/>
          <w:trHeight w:val="825"/>
        </w:trPr>
        <w:tc>
          <w:tcPr>
            <w:tcW w:w="1815" w:type="dxa"/>
          </w:tcPr>
          <w:p w14:paraId="69101305" w14:textId="77777777" w:rsidR="00EF69D3" w:rsidRDefault="00EF69D3">
            <w:pPr>
              <w:widowControl/>
              <w:jc w:val="left"/>
              <w:rPr>
                <w:rFonts w:hint="eastAsia"/>
              </w:rPr>
            </w:pPr>
            <w:r>
              <w:rPr>
                <w:rFonts w:hint="eastAsia"/>
              </w:rPr>
              <w:t>サービスの実施状況および課題の把握</w:t>
            </w:r>
          </w:p>
        </w:tc>
        <w:tc>
          <w:tcPr>
            <w:tcW w:w="6645" w:type="dxa"/>
          </w:tcPr>
          <w:p w14:paraId="28B68A9F" w14:textId="77777777" w:rsidR="00EF69D3" w:rsidRDefault="00EF69D3">
            <w:pPr>
              <w:widowControl/>
              <w:ind w:firstLine="210"/>
              <w:jc w:val="left"/>
              <w:rPr>
                <w:rFonts w:hint="eastAsia"/>
              </w:rPr>
            </w:pPr>
            <w:r w:rsidRPr="009128E5">
              <w:rPr>
                <w:rFonts w:hint="eastAsia"/>
                <w:b/>
                <w:sz w:val="22"/>
                <w:szCs w:val="22"/>
                <w:u w:val="single"/>
              </w:rPr>
              <w:t>1</w:t>
            </w:r>
            <w:r w:rsidRPr="009128E5">
              <w:rPr>
                <w:rFonts w:hint="eastAsia"/>
                <w:b/>
                <w:sz w:val="22"/>
                <w:szCs w:val="22"/>
                <w:u w:val="single"/>
              </w:rPr>
              <w:t>ヶ月に</w:t>
            </w:r>
            <w:r w:rsidRPr="009128E5">
              <w:rPr>
                <w:rFonts w:hint="eastAsia"/>
                <w:b/>
                <w:sz w:val="22"/>
                <w:szCs w:val="22"/>
                <w:u w:val="single"/>
              </w:rPr>
              <w:t>1</w:t>
            </w:r>
            <w:r w:rsidRPr="009128E5">
              <w:rPr>
                <w:rFonts w:hint="eastAsia"/>
                <w:b/>
                <w:sz w:val="22"/>
                <w:szCs w:val="22"/>
                <w:u w:val="single"/>
              </w:rPr>
              <w:t>回以上</w:t>
            </w:r>
            <w:r w:rsidR="00594A86">
              <w:rPr>
                <w:rFonts w:hint="eastAsia"/>
              </w:rPr>
              <w:t>、担</w:t>
            </w:r>
            <w:r w:rsidR="00C953A5">
              <w:rPr>
                <w:rFonts w:hint="eastAsia"/>
              </w:rPr>
              <w:t>当の介護支援専門員が、サービス内容が適切かなどについて本人</w:t>
            </w:r>
            <w:r w:rsidR="00D256B1">
              <w:rPr>
                <w:rFonts w:hint="eastAsia"/>
              </w:rPr>
              <w:t>、</w:t>
            </w:r>
            <w:r w:rsidR="00D256B1" w:rsidRPr="0072750D">
              <w:rPr>
                <w:rFonts w:hint="eastAsia"/>
                <w:color w:val="000000"/>
              </w:rPr>
              <w:t>家族</w:t>
            </w:r>
            <w:r>
              <w:rPr>
                <w:rFonts w:hint="eastAsia"/>
              </w:rPr>
              <w:t>と話し合います。</w:t>
            </w:r>
          </w:p>
          <w:p w14:paraId="7DF0CD80" w14:textId="77777777" w:rsidR="00EF69D3" w:rsidRDefault="00EF69D3">
            <w:pPr>
              <w:widowControl/>
              <w:jc w:val="left"/>
              <w:rPr>
                <w:rFonts w:hint="eastAsia"/>
              </w:rPr>
            </w:pPr>
          </w:p>
        </w:tc>
      </w:tr>
      <w:tr w:rsidR="00EF69D3" w14:paraId="4B0318B3" w14:textId="77777777" w:rsidTr="00D256B1">
        <w:tblPrEx>
          <w:tblCellMar>
            <w:top w:w="0" w:type="dxa"/>
            <w:bottom w:w="0" w:type="dxa"/>
          </w:tblCellMar>
        </w:tblPrEx>
        <w:trPr>
          <w:cantSplit/>
          <w:trHeight w:val="982"/>
        </w:trPr>
        <w:tc>
          <w:tcPr>
            <w:tcW w:w="1815" w:type="dxa"/>
          </w:tcPr>
          <w:p w14:paraId="575EAA00" w14:textId="77777777" w:rsidR="00EF69D3" w:rsidRDefault="00EF69D3">
            <w:pPr>
              <w:widowControl/>
              <w:jc w:val="left"/>
              <w:rPr>
                <w:rFonts w:hint="eastAsia"/>
              </w:rPr>
            </w:pPr>
            <w:r>
              <w:rPr>
                <w:rFonts w:hint="eastAsia"/>
              </w:rPr>
              <w:t>給付管理</w:t>
            </w:r>
          </w:p>
          <w:p w14:paraId="65AC93AB" w14:textId="77777777" w:rsidR="00EF69D3" w:rsidRDefault="00EF69D3">
            <w:pPr>
              <w:widowControl/>
              <w:jc w:val="left"/>
            </w:pPr>
          </w:p>
          <w:p w14:paraId="28AA06E0" w14:textId="77777777" w:rsidR="00EF69D3" w:rsidRDefault="00EF69D3">
            <w:pPr>
              <w:rPr>
                <w:rFonts w:hint="eastAsia"/>
              </w:rPr>
            </w:pPr>
          </w:p>
        </w:tc>
        <w:tc>
          <w:tcPr>
            <w:tcW w:w="6645" w:type="dxa"/>
          </w:tcPr>
          <w:p w14:paraId="1DD68D9A" w14:textId="77777777" w:rsidR="00EF69D3" w:rsidRDefault="00EF69D3">
            <w:pPr>
              <w:ind w:firstLine="210"/>
              <w:rPr>
                <w:rFonts w:hint="eastAsia"/>
              </w:rPr>
            </w:pPr>
            <w:r>
              <w:rPr>
                <w:rFonts w:hint="eastAsia"/>
              </w:rPr>
              <w:t>介護保険を使って受けられるサー</w:t>
            </w:r>
            <w:r w:rsidR="00D256B1">
              <w:rPr>
                <w:rFonts w:hint="eastAsia"/>
              </w:rPr>
              <w:t>ビスについて、実際にサービスが受けられる範囲やサービスの種類等について調整し、また、サービスが計画通りに提供されたかなどを確認して、給付管理を行い</w:t>
            </w:r>
            <w:r>
              <w:rPr>
                <w:rFonts w:hint="eastAsia"/>
              </w:rPr>
              <w:t>ます。</w:t>
            </w:r>
          </w:p>
        </w:tc>
      </w:tr>
      <w:tr w:rsidR="00EF69D3" w14:paraId="3B2A1F68" w14:textId="77777777" w:rsidTr="003A1FF2">
        <w:tblPrEx>
          <w:tblCellMar>
            <w:top w:w="0" w:type="dxa"/>
            <w:bottom w:w="0" w:type="dxa"/>
          </w:tblCellMar>
        </w:tblPrEx>
        <w:trPr>
          <w:trHeight w:val="860"/>
        </w:trPr>
        <w:tc>
          <w:tcPr>
            <w:tcW w:w="1815" w:type="dxa"/>
          </w:tcPr>
          <w:p w14:paraId="50D75701" w14:textId="77777777" w:rsidR="00EF69D3" w:rsidRDefault="00C953A5">
            <w:pPr>
              <w:rPr>
                <w:rFonts w:hint="eastAsia"/>
              </w:rPr>
            </w:pPr>
            <w:r>
              <w:rPr>
                <w:rFonts w:hint="eastAsia"/>
              </w:rPr>
              <w:t>要介護</w:t>
            </w:r>
            <w:r w:rsidR="00EF69D3">
              <w:rPr>
                <w:rFonts w:hint="eastAsia"/>
              </w:rPr>
              <w:t>認定等の協力、援助</w:t>
            </w:r>
          </w:p>
        </w:tc>
        <w:tc>
          <w:tcPr>
            <w:tcW w:w="6645" w:type="dxa"/>
          </w:tcPr>
          <w:p w14:paraId="7031A23E" w14:textId="77777777" w:rsidR="00144A0A" w:rsidRDefault="00C953A5" w:rsidP="00D256B1">
            <w:pPr>
              <w:ind w:firstLine="210"/>
              <w:rPr>
                <w:rFonts w:hint="eastAsia"/>
              </w:rPr>
            </w:pPr>
            <w:r>
              <w:rPr>
                <w:rFonts w:hint="eastAsia"/>
              </w:rPr>
              <w:t>本人が要介護認定</w:t>
            </w:r>
            <w:r w:rsidR="00EF69D3">
              <w:rPr>
                <w:rFonts w:hint="eastAsia"/>
              </w:rPr>
              <w:t>の変更や、更新認定を受けることについ</w:t>
            </w:r>
            <w:r w:rsidR="00144A0A">
              <w:rPr>
                <w:rFonts w:hint="eastAsia"/>
              </w:rPr>
              <w:t>て申請を代わって</w:t>
            </w:r>
            <w:r w:rsidR="00D256B1">
              <w:rPr>
                <w:rFonts w:hint="eastAsia"/>
              </w:rPr>
              <w:t>行ったり、その他必要な援助を行い</w:t>
            </w:r>
            <w:r w:rsidR="00A655AD">
              <w:rPr>
                <w:rFonts w:hint="eastAsia"/>
              </w:rPr>
              <w:t>ます</w:t>
            </w:r>
            <w:r w:rsidR="00144A0A">
              <w:rPr>
                <w:rFonts w:hint="eastAsia"/>
              </w:rPr>
              <w:t>。</w:t>
            </w:r>
          </w:p>
        </w:tc>
      </w:tr>
      <w:tr w:rsidR="00EF69D3" w14:paraId="70276559" w14:textId="77777777" w:rsidTr="003A1FF2">
        <w:tblPrEx>
          <w:tblCellMar>
            <w:top w:w="0" w:type="dxa"/>
            <w:bottom w:w="0" w:type="dxa"/>
          </w:tblCellMar>
        </w:tblPrEx>
        <w:trPr>
          <w:trHeight w:val="595"/>
        </w:trPr>
        <w:tc>
          <w:tcPr>
            <w:tcW w:w="1815" w:type="dxa"/>
          </w:tcPr>
          <w:p w14:paraId="5A03AE6C" w14:textId="77777777" w:rsidR="00EF69D3" w:rsidRDefault="00EF69D3">
            <w:pPr>
              <w:rPr>
                <w:rFonts w:hint="eastAsia"/>
              </w:rPr>
            </w:pPr>
            <w:r>
              <w:rPr>
                <w:rFonts w:hint="eastAsia"/>
              </w:rPr>
              <w:t>お客様からの相談の対応</w:t>
            </w:r>
          </w:p>
        </w:tc>
        <w:tc>
          <w:tcPr>
            <w:tcW w:w="6645" w:type="dxa"/>
          </w:tcPr>
          <w:p w14:paraId="5A4756AD" w14:textId="77777777" w:rsidR="00EF69D3" w:rsidRDefault="00EF69D3">
            <w:pPr>
              <w:ind w:firstLine="210"/>
              <w:rPr>
                <w:rFonts w:hint="eastAsia"/>
              </w:rPr>
            </w:pPr>
            <w:r>
              <w:rPr>
                <w:rFonts w:hint="eastAsia"/>
              </w:rPr>
              <w:t>介護保険や介護に関することについて、ご相談をお受けします。</w:t>
            </w:r>
          </w:p>
          <w:p w14:paraId="7DD504D5" w14:textId="77777777" w:rsidR="00EF69D3" w:rsidRDefault="00EF69D3">
            <w:pPr>
              <w:rPr>
                <w:rFonts w:hint="eastAsia"/>
              </w:rPr>
            </w:pPr>
          </w:p>
        </w:tc>
      </w:tr>
    </w:tbl>
    <w:p w14:paraId="3267FED8" w14:textId="77777777" w:rsidR="008E434A" w:rsidRDefault="008E434A" w:rsidP="008E434A">
      <w:pPr>
        <w:rPr>
          <w:rFonts w:hint="eastAsia"/>
        </w:rPr>
      </w:pPr>
    </w:p>
    <w:p w14:paraId="5AA87384" w14:textId="77777777" w:rsidR="008E434A" w:rsidRPr="000232C4" w:rsidRDefault="008E434A" w:rsidP="008E434A">
      <w:pPr>
        <w:rPr>
          <w:rFonts w:hint="eastAsia"/>
          <w:b/>
          <w:sz w:val="24"/>
        </w:rPr>
      </w:pPr>
      <w:r w:rsidRPr="000232C4">
        <w:rPr>
          <w:rFonts w:hint="eastAsia"/>
          <w:b/>
          <w:sz w:val="24"/>
        </w:rPr>
        <w:t>〔料金等〕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7063"/>
      </w:tblGrid>
      <w:tr w:rsidR="008E434A" w14:paraId="3CECB32B" w14:textId="77777777" w:rsidTr="00D32E66">
        <w:tblPrEx>
          <w:tblCellMar>
            <w:top w:w="0" w:type="dxa"/>
            <w:bottom w:w="0" w:type="dxa"/>
          </w:tblCellMar>
        </w:tblPrEx>
        <w:tc>
          <w:tcPr>
            <w:tcW w:w="1271" w:type="dxa"/>
            <w:vAlign w:val="center"/>
          </w:tcPr>
          <w:p w14:paraId="0B6480FF" w14:textId="77777777" w:rsidR="008E434A" w:rsidRDefault="008E434A" w:rsidP="00D32E66">
            <w:pPr>
              <w:ind w:firstLineChars="100" w:firstLine="210"/>
              <w:rPr>
                <w:rFonts w:hint="eastAsia"/>
              </w:rPr>
            </w:pPr>
            <w:r>
              <w:rPr>
                <w:rFonts w:hint="eastAsia"/>
              </w:rPr>
              <w:t>利用料</w:t>
            </w:r>
          </w:p>
        </w:tc>
        <w:tc>
          <w:tcPr>
            <w:tcW w:w="7063" w:type="dxa"/>
            <w:vAlign w:val="center"/>
          </w:tcPr>
          <w:p w14:paraId="29B57BA6" w14:textId="77777777" w:rsidR="008E434A" w:rsidRDefault="008E434A" w:rsidP="00D32E66">
            <w:pPr>
              <w:rPr>
                <w:rFonts w:hint="eastAsia"/>
              </w:rPr>
            </w:pPr>
            <w:r>
              <w:rPr>
                <w:rFonts w:hint="eastAsia"/>
              </w:rPr>
              <w:t>◎厚生労働大臣の定める基準額：</w:t>
            </w:r>
          </w:p>
          <w:p w14:paraId="32554DF2" w14:textId="77777777" w:rsidR="008E434A" w:rsidRDefault="008E434A" w:rsidP="00D32E66">
            <w:pPr>
              <w:rPr>
                <w:rFonts w:hint="eastAsia"/>
              </w:rPr>
            </w:pPr>
            <w:r>
              <w:rPr>
                <w:rFonts w:hint="eastAsia"/>
              </w:rPr>
              <w:t xml:space="preserve">　事業所のケアマネージャー</w:t>
            </w:r>
            <w:r>
              <w:rPr>
                <w:rFonts w:hint="eastAsia"/>
              </w:rPr>
              <w:t>1</w:t>
            </w:r>
            <w:r>
              <w:rPr>
                <w:rFonts w:hint="eastAsia"/>
              </w:rPr>
              <w:t>人あたりが</w:t>
            </w:r>
            <w:r>
              <w:rPr>
                <w:rFonts w:hint="eastAsia"/>
              </w:rPr>
              <w:t>1</w:t>
            </w:r>
            <w:r>
              <w:rPr>
                <w:rFonts w:hint="eastAsia"/>
              </w:rPr>
              <w:t>ヵ月に受け持つ件数により、</w:t>
            </w:r>
          </w:p>
          <w:p w14:paraId="0D9C1110" w14:textId="77777777" w:rsidR="008E434A" w:rsidRDefault="008E434A" w:rsidP="00D32E66">
            <w:pPr>
              <w:rPr>
                <w:rFonts w:hint="eastAsia"/>
              </w:rPr>
            </w:pPr>
            <w:r>
              <w:rPr>
                <w:rFonts w:hint="eastAsia"/>
              </w:rPr>
              <w:t>要介護の区分により定められた基準となる額。</w:t>
            </w:r>
          </w:p>
          <w:p w14:paraId="3747459D" w14:textId="77777777" w:rsidR="008E434A" w:rsidRDefault="008E434A" w:rsidP="00D32E66">
            <w:pPr>
              <w:numPr>
                <w:ilvl w:val="0"/>
                <w:numId w:val="12"/>
              </w:numPr>
              <w:jc w:val="left"/>
              <w:rPr>
                <w:rFonts w:hint="eastAsia"/>
              </w:rPr>
            </w:pPr>
            <w:r>
              <w:rPr>
                <w:rFonts w:hint="eastAsia"/>
              </w:rPr>
              <w:t xml:space="preserve">介護　</w:t>
            </w:r>
            <w:r>
              <w:rPr>
                <w:rFonts w:hint="eastAsia"/>
              </w:rPr>
              <w:t>1.2</w:t>
            </w:r>
            <w:r>
              <w:rPr>
                <w:rFonts w:hint="eastAsia"/>
              </w:rPr>
              <w:t xml:space="preserve">　　</w:t>
            </w:r>
            <w:r>
              <w:rPr>
                <w:rFonts w:hint="eastAsia"/>
              </w:rPr>
              <w:t>11,316</w:t>
            </w:r>
            <w:r>
              <w:rPr>
                <w:rFonts w:hint="eastAsia"/>
              </w:rPr>
              <w:t>円／月（取扱い件数が</w:t>
            </w:r>
            <w:r>
              <w:rPr>
                <w:rFonts w:hint="eastAsia"/>
              </w:rPr>
              <w:t>4</w:t>
            </w:r>
            <w:r w:rsidR="00F503C0">
              <w:rPr>
                <w:rFonts w:hint="eastAsia"/>
              </w:rPr>
              <w:t>5</w:t>
            </w:r>
            <w:r>
              <w:rPr>
                <w:rFonts w:hint="eastAsia"/>
              </w:rPr>
              <w:t>件未満）</w:t>
            </w:r>
          </w:p>
          <w:p w14:paraId="444677B8" w14:textId="77777777" w:rsidR="008E434A" w:rsidRDefault="008E434A" w:rsidP="00D32E66">
            <w:pPr>
              <w:ind w:firstLineChars="100" w:firstLine="210"/>
              <w:jc w:val="left"/>
              <w:rPr>
                <w:rFonts w:hint="eastAsia"/>
              </w:rPr>
            </w:pPr>
            <w:r>
              <w:rPr>
                <w:rFonts w:hint="eastAsia"/>
              </w:rPr>
              <w:t xml:space="preserve">要介護　</w:t>
            </w:r>
            <w:r>
              <w:rPr>
                <w:rFonts w:hint="eastAsia"/>
              </w:rPr>
              <w:t>3.4.5</w:t>
            </w:r>
            <w:r>
              <w:rPr>
                <w:rFonts w:hint="eastAsia"/>
              </w:rPr>
              <w:t xml:space="preserve">　</w:t>
            </w:r>
            <w:r>
              <w:rPr>
                <w:rFonts w:hint="eastAsia"/>
              </w:rPr>
              <w:t>14,702</w:t>
            </w:r>
            <w:r>
              <w:rPr>
                <w:rFonts w:hint="eastAsia"/>
              </w:rPr>
              <w:t>円／月（　　　　　〃　　　　　）</w:t>
            </w:r>
          </w:p>
          <w:p w14:paraId="5E6BA5F5" w14:textId="77777777" w:rsidR="008E434A" w:rsidRDefault="008E434A" w:rsidP="00D32E66">
            <w:pPr>
              <w:numPr>
                <w:ilvl w:val="0"/>
                <w:numId w:val="12"/>
              </w:numPr>
              <w:jc w:val="left"/>
              <w:rPr>
                <w:rFonts w:hint="eastAsia"/>
              </w:rPr>
            </w:pPr>
            <w:r>
              <w:rPr>
                <w:rFonts w:hint="eastAsia"/>
              </w:rPr>
              <w:t xml:space="preserve">介護　</w:t>
            </w:r>
            <w:r>
              <w:rPr>
                <w:rFonts w:hint="eastAsia"/>
              </w:rPr>
              <w:t>1.2</w:t>
            </w:r>
            <w:r>
              <w:rPr>
                <w:rFonts w:hint="eastAsia"/>
              </w:rPr>
              <w:t xml:space="preserve">　　</w:t>
            </w:r>
            <w:r>
              <w:rPr>
                <w:rFonts w:hint="eastAsia"/>
              </w:rPr>
              <w:t xml:space="preserve"> 5,668</w:t>
            </w:r>
            <w:r>
              <w:rPr>
                <w:rFonts w:hint="eastAsia"/>
              </w:rPr>
              <w:t>円／月（取扱い件数が</w:t>
            </w:r>
            <w:r>
              <w:rPr>
                <w:rFonts w:hint="eastAsia"/>
              </w:rPr>
              <w:t>4</w:t>
            </w:r>
            <w:r w:rsidR="00F503C0">
              <w:rPr>
                <w:rFonts w:hint="eastAsia"/>
              </w:rPr>
              <w:t>5</w:t>
            </w:r>
            <w:r>
              <w:rPr>
                <w:rFonts w:hint="eastAsia"/>
              </w:rPr>
              <w:t>件以上</w:t>
            </w:r>
            <w:r>
              <w:rPr>
                <w:rFonts w:hint="eastAsia"/>
              </w:rPr>
              <w:t>60</w:t>
            </w:r>
            <w:r>
              <w:rPr>
                <w:rFonts w:hint="eastAsia"/>
              </w:rPr>
              <w:t>件未満）</w:t>
            </w:r>
          </w:p>
          <w:p w14:paraId="62CA9938" w14:textId="77777777" w:rsidR="008E434A" w:rsidRDefault="008E434A" w:rsidP="00D32E66">
            <w:pPr>
              <w:ind w:firstLineChars="100" w:firstLine="210"/>
              <w:jc w:val="left"/>
              <w:rPr>
                <w:rFonts w:hint="eastAsia"/>
              </w:rPr>
            </w:pPr>
            <w:r>
              <w:rPr>
                <w:rFonts w:hint="eastAsia"/>
              </w:rPr>
              <w:t xml:space="preserve">要介護　</w:t>
            </w:r>
            <w:r>
              <w:rPr>
                <w:rFonts w:hint="eastAsia"/>
              </w:rPr>
              <w:t>3.4.5</w:t>
            </w:r>
            <w:r>
              <w:rPr>
                <w:rFonts w:hint="eastAsia"/>
              </w:rPr>
              <w:t xml:space="preserve">　</w:t>
            </w:r>
            <w:r>
              <w:rPr>
                <w:rFonts w:hint="eastAsia"/>
              </w:rPr>
              <w:t>7,335</w:t>
            </w:r>
            <w:r>
              <w:rPr>
                <w:rFonts w:hint="eastAsia"/>
              </w:rPr>
              <w:t>円／月（　　　　　　〃　　　　　　　　）</w:t>
            </w:r>
          </w:p>
          <w:p w14:paraId="1164E4CB" w14:textId="77777777" w:rsidR="008E434A" w:rsidRDefault="008E434A" w:rsidP="00D32E66">
            <w:pPr>
              <w:numPr>
                <w:ilvl w:val="0"/>
                <w:numId w:val="12"/>
              </w:numPr>
              <w:jc w:val="left"/>
              <w:rPr>
                <w:rFonts w:hint="eastAsia"/>
              </w:rPr>
            </w:pPr>
            <w:r>
              <w:rPr>
                <w:rFonts w:hint="eastAsia"/>
              </w:rPr>
              <w:t xml:space="preserve">介護　</w:t>
            </w:r>
            <w:r>
              <w:rPr>
                <w:rFonts w:hint="eastAsia"/>
              </w:rPr>
              <w:t>1.2</w:t>
            </w:r>
            <w:r>
              <w:rPr>
                <w:rFonts w:hint="eastAsia"/>
              </w:rPr>
              <w:t xml:space="preserve">　</w:t>
            </w:r>
            <w:r>
              <w:rPr>
                <w:rFonts w:hint="eastAsia"/>
              </w:rPr>
              <w:t xml:space="preserve"> </w:t>
            </w:r>
            <w:r>
              <w:rPr>
                <w:rFonts w:hint="eastAsia"/>
              </w:rPr>
              <w:t xml:space="preserve">　</w:t>
            </w:r>
            <w:r>
              <w:rPr>
                <w:rFonts w:hint="eastAsia"/>
              </w:rPr>
              <w:t>3,396</w:t>
            </w:r>
            <w:r>
              <w:rPr>
                <w:rFonts w:hint="eastAsia"/>
              </w:rPr>
              <w:t>円／月（取扱い件数が</w:t>
            </w:r>
            <w:r>
              <w:rPr>
                <w:rFonts w:hint="eastAsia"/>
              </w:rPr>
              <w:t>60</w:t>
            </w:r>
            <w:r>
              <w:rPr>
                <w:rFonts w:hint="eastAsia"/>
              </w:rPr>
              <w:t>件以上）</w:t>
            </w:r>
          </w:p>
          <w:p w14:paraId="66AA055A" w14:textId="77777777" w:rsidR="008E434A" w:rsidRDefault="008E434A" w:rsidP="00D32E66">
            <w:pPr>
              <w:pStyle w:val="a3"/>
              <w:ind w:left="0" w:firstLineChars="100" w:firstLine="210"/>
              <w:jc w:val="left"/>
            </w:pPr>
            <w:r>
              <w:rPr>
                <w:rFonts w:hint="eastAsia"/>
              </w:rPr>
              <w:t xml:space="preserve">要介護　</w:t>
            </w:r>
            <w:r>
              <w:rPr>
                <w:rFonts w:hint="eastAsia"/>
              </w:rPr>
              <w:t>3.4.5</w:t>
            </w:r>
            <w:r>
              <w:rPr>
                <w:rFonts w:hint="eastAsia"/>
              </w:rPr>
              <w:t xml:space="preserve">　</w:t>
            </w:r>
            <w:r>
              <w:rPr>
                <w:rFonts w:hint="eastAsia"/>
              </w:rPr>
              <w:t xml:space="preserve"> 4,397</w:t>
            </w:r>
            <w:r>
              <w:rPr>
                <w:rFonts w:hint="eastAsia"/>
              </w:rPr>
              <w:t>円／月（　　　　　　〃　　　　）</w:t>
            </w:r>
          </w:p>
          <w:p w14:paraId="239C4416" w14:textId="77777777" w:rsidR="008E434A" w:rsidRDefault="008E434A" w:rsidP="00D32E66">
            <w:pPr>
              <w:pStyle w:val="a3"/>
              <w:ind w:left="0" w:firstLineChars="100" w:firstLine="210"/>
              <w:jc w:val="left"/>
              <w:rPr>
                <w:rFonts w:hint="eastAsia"/>
              </w:rPr>
            </w:pPr>
          </w:p>
        </w:tc>
      </w:tr>
      <w:tr w:rsidR="00A01F67" w:rsidRPr="00E001DB" w14:paraId="48620759" w14:textId="77777777" w:rsidTr="008C4677">
        <w:tblPrEx>
          <w:tblCellMar>
            <w:top w:w="0" w:type="dxa"/>
            <w:bottom w:w="0" w:type="dxa"/>
          </w:tblCellMar>
        </w:tblPrEx>
        <w:tc>
          <w:tcPr>
            <w:tcW w:w="1271" w:type="dxa"/>
            <w:vMerge w:val="restart"/>
            <w:vAlign w:val="center"/>
          </w:tcPr>
          <w:p w14:paraId="5FA254C8" w14:textId="77777777" w:rsidR="00A01F67" w:rsidRDefault="00A01F67" w:rsidP="008C4677"/>
          <w:p w14:paraId="719B6687" w14:textId="77777777" w:rsidR="00AB4804" w:rsidRDefault="00AB4804" w:rsidP="008C4677">
            <w:pPr>
              <w:rPr>
                <w:rFonts w:hint="eastAsia"/>
              </w:rPr>
            </w:pPr>
          </w:p>
        </w:tc>
        <w:tc>
          <w:tcPr>
            <w:tcW w:w="7063" w:type="dxa"/>
            <w:vAlign w:val="center"/>
          </w:tcPr>
          <w:p w14:paraId="71B93C21" w14:textId="77777777" w:rsidR="0091500F" w:rsidRDefault="0091500F" w:rsidP="008C4677">
            <w:pPr>
              <w:pStyle w:val="a3"/>
              <w:ind w:left="0"/>
              <w:rPr>
                <w:rFonts w:hint="eastAsia"/>
              </w:rPr>
            </w:pPr>
            <w:r>
              <w:rPr>
                <w:rFonts w:hint="eastAsia"/>
              </w:rPr>
              <w:t>◎加算</w:t>
            </w:r>
          </w:p>
          <w:p w14:paraId="6A44BE30" w14:textId="77777777" w:rsidR="00A01F67" w:rsidRDefault="00D94BB1" w:rsidP="008C4677">
            <w:pPr>
              <w:pStyle w:val="a3"/>
              <w:ind w:left="0"/>
              <w:rPr>
                <w:rFonts w:hint="eastAsia"/>
              </w:rPr>
            </w:pPr>
            <w:r>
              <w:rPr>
                <w:rFonts w:hint="eastAsia"/>
              </w:rPr>
              <w:t>□</w:t>
            </w:r>
            <w:r w:rsidR="00A01F67">
              <w:rPr>
                <w:rFonts w:hint="eastAsia"/>
              </w:rPr>
              <w:t>特定事業所加算【Ⅰ】</w:t>
            </w:r>
            <w:r w:rsidR="00A01F67">
              <w:rPr>
                <w:rFonts w:hint="eastAsia"/>
              </w:rPr>
              <w:t>5</w:t>
            </w:r>
            <w:r w:rsidR="006047C7">
              <w:rPr>
                <w:rFonts w:hint="eastAsia"/>
              </w:rPr>
              <w:t>,</w:t>
            </w:r>
            <w:r w:rsidR="00607A02">
              <w:rPr>
                <w:rFonts w:hint="eastAsia"/>
              </w:rPr>
              <w:t>407</w:t>
            </w:r>
            <w:r w:rsidR="00A01F67">
              <w:rPr>
                <w:rFonts w:hint="eastAsia"/>
              </w:rPr>
              <w:t>円／月</w:t>
            </w:r>
          </w:p>
          <w:p w14:paraId="6A412F8C" w14:textId="77777777" w:rsidR="00D0001D" w:rsidRDefault="00A01F67" w:rsidP="008C4677">
            <w:pPr>
              <w:pStyle w:val="a3"/>
              <w:ind w:left="0" w:firstLineChars="200" w:firstLine="420"/>
            </w:pPr>
            <w:r>
              <w:rPr>
                <w:rFonts w:hint="eastAsia"/>
              </w:rPr>
              <w:t>1.</w:t>
            </w:r>
            <w:r w:rsidR="0080079B">
              <w:t xml:space="preserve"> </w:t>
            </w:r>
            <w:r>
              <w:rPr>
                <w:rFonts w:hint="eastAsia"/>
              </w:rPr>
              <w:t>常勤専従の主任介護支援専門員</w:t>
            </w:r>
            <w:r>
              <w:rPr>
                <w:rFonts w:hint="eastAsia"/>
              </w:rPr>
              <w:t>2</w:t>
            </w:r>
            <w:r>
              <w:rPr>
                <w:rFonts w:hint="eastAsia"/>
              </w:rPr>
              <w:t>名以上配置</w:t>
            </w:r>
          </w:p>
          <w:p w14:paraId="61C9EE37" w14:textId="77777777" w:rsidR="00A01F67" w:rsidRDefault="00A01F67" w:rsidP="008C4677">
            <w:pPr>
              <w:pStyle w:val="a3"/>
              <w:ind w:left="0" w:firstLineChars="200" w:firstLine="420"/>
            </w:pPr>
            <w:r>
              <w:rPr>
                <w:rFonts w:hint="eastAsia"/>
              </w:rPr>
              <w:t>2.</w:t>
            </w:r>
            <w:r w:rsidR="0080079B">
              <w:t xml:space="preserve"> </w:t>
            </w:r>
            <w:r>
              <w:rPr>
                <w:rFonts w:hint="eastAsia"/>
              </w:rPr>
              <w:t>常勤専従の介護支援専門員</w:t>
            </w:r>
            <w:r>
              <w:rPr>
                <w:rFonts w:hint="eastAsia"/>
              </w:rPr>
              <w:t>3</w:t>
            </w:r>
            <w:r>
              <w:rPr>
                <w:rFonts w:hint="eastAsia"/>
              </w:rPr>
              <w:t>名以上を配置</w:t>
            </w:r>
          </w:p>
          <w:p w14:paraId="1AC4A473" w14:textId="77777777" w:rsidR="004923AE" w:rsidRDefault="0022429B" w:rsidP="004923AE">
            <w:pPr>
              <w:pStyle w:val="a3"/>
              <w:ind w:leftChars="200" w:left="420"/>
            </w:pPr>
            <w:r>
              <w:rPr>
                <w:rFonts w:hint="eastAsia"/>
              </w:rPr>
              <w:t>3.</w:t>
            </w:r>
            <w:r w:rsidR="004923AE">
              <w:rPr>
                <w:rFonts w:hint="eastAsia"/>
              </w:rPr>
              <w:t xml:space="preserve"> </w:t>
            </w:r>
            <w:r w:rsidR="004923AE">
              <w:rPr>
                <w:rFonts w:hint="eastAsia"/>
              </w:rPr>
              <w:t>利用者の情報やサービス提供上の留意事項などの伝達を目的と</w:t>
            </w:r>
          </w:p>
          <w:p w14:paraId="04E59BE9" w14:textId="77777777" w:rsidR="004923AE" w:rsidRDefault="004923AE" w:rsidP="004923AE">
            <w:pPr>
              <w:pStyle w:val="a3"/>
              <w:ind w:leftChars="200" w:left="420" w:firstLineChars="100" w:firstLine="210"/>
            </w:pPr>
            <w:r>
              <w:rPr>
                <w:rFonts w:hint="eastAsia"/>
              </w:rPr>
              <w:t>した会議を定期的に開催。（概ね週</w:t>
            </w:r>
            <w:r>
              <w:rPr>
                <w:rFonts w:hint="eastAsia"/>
              </w:rPr>
              <w:t>1</w:t>
            </w:r>
            <w:r>
              <w:rPr>
                <w:rFonts w:hint="eastAsia"/>
              </w:rPr>
              <w:t>回以上）</w:t>
            </w:r>
          </w:p>
          <w:p w14:paraId="779ADBBC" w14:textId="77777777" w:rsidR="004923AE" w:rsidRDefault="004923AE" w:rsidP="0022429B">
            <w:pPr>
              <w:pStyle w:val="a3"/>
              <w:ind w:leftChars="200" w:left="630" w:hangingChars="100" w:hanging="210"/>
            </w:pPr>
            <w:r>
              <w:rPr>
                <w:rFonts w:hint="eastAsia"/>
              </w:rPr>
              <w:t>4. 24</w:t>
            </w:r>
            <w:r>
              <w:rPr>
                <w:rFonts w:hint="eastAsia"/>
              </w:rPr>
              <w:t>時間連絡体制を確保し、必要に応じて利用者などからの相談に対応する</w:t>
            </w:r>
            <w:r w:rsidR="00D0001D">
              <w:rPr>
                <w:rFonts w:hint="eastAsia"/>
              </w:rPr>
              <w:t>体制を確保している</w:t>
            </w:r>
          </w:p>
          <w:p w14:paraId="0AECADF1" w14:textId="77777777" w:rsidR="0022429B" w:rsidRDefault="00D0001D" w:rsidP="0022429B">
            <w:pPr>
              <w:pStyle w:val="a3"/>
              <w:ind w:leftChars="200" w:left="630" w:hangingChars="100" w:hanging="210"/>
            </w:pPr>
            <w:r>
              <w:rPr>
                <w:rFonts w:hint="eastAsia"/>
              </w:rPr>
              <w:t>5.</w:t>
            </w:r>
            <w:r w:rsidR="0080079B">
              <w:t xml:space="preserve"> </w:t>
            </w:r>
            <w:r w:rsidR="0022429B">
              <w:rPr>
                <w:rFonts w:hint="eastAsia"/>
              </w:rPr>
              <w:t>算定月の要介護</w:t>
            </w:r>
            <w:r w:rsidR="0022429B">
              <w:rPr>
                <w:rFonts w:hint="eastAsia"/>
              </w:rPr>
              <w:t>3</w:t>
            </w:r>
            <w:r w:rsidR="0022429B">
              <w:rPr>
                <w:rFonts w:hint="eastAsia"/>
              </w:rPr>
              <w:t>～</w:t>
            </w:r>
            <w:r w:rsidR="0022429B">
              <w:rPr>
                <w:rFonts w:hint="eastAsia"/>
              </w:rPr>
              <w:t xml:space="preserve"> 5</w:t>
            </w:r>
            <w:r w:rsidR="0022429B">
              <w:rPr>
                <w:rFonts w:hint="eastAsia"/>
              </w:rPr>
              <w:t>の者の割合が</w:t>
            </w:r>
            <w:r w:rsidR="0022429B">
              <w:rPr>
                <w:rFonts w:hint="eastAsia"/>
              </w:rPr>
              <w:t>40</w:t>
            </w:r>
            <w:r w:rsidR="0022429B">
              <w:rPr>
                <w:rFonts w:hint="eastAsia"/>
              </w:rPr>
              <w:t>％以上（地域包括支援</w:t>
            </w:r>
          </w:p>
          <w:p w14:paraId="34D9A6BB" w14:textId="77777777" w:rsidR="0022429B" w:rsidRDefault="0022429B" w:rsidP="0022429B">
            <w:pPr>
              <w:pStyle w:val="a3"/>
              <w:ind w:leftChars="300" w:left="630"/>
            </w:pPr>
            <w:r>
              <w:rPr>
                <w:rFonts w:hint="eastAsia"/>
              </w:rPr>
              <w:t>センターから紹介された支援困難事例は計算対象外）</w:t>
            </w:r>
            <w:r w:rsidR="00D0001D">
              <w:rPr>
                <w:rFonts w:hint="eastAsia"/>
              </w:rPr>
              <w:t>である</w:t>
            </w:r>
          </w:p>
          <w:p w14:paraId="1CDE25E8" w14:textId="77777777" w:rsidR="00E344AD" w:rsidRDefault="00E344AD" w:rsidP="00E7344C">
            <w:pPr>
              <w:pStyle w:val="a3"/>
              <w:ind w:leftChars="200" w:left="630" w:hangingChars="100" w:hanging="210"/>
            </w:pPr>
            <w:r>
              <w:rPr>
                <w:rFonts w:hint="eastAsia"/>
              </w:rPr>
              <w:t>6.</w:t>
            </w:r>
            <w:r w:rsidR="0080079B">
              <w:t xml:space="preserve"> </w:t>
            </w:r>
            <w:r>
              <w:rPr>
                <w:rFonts w:hint="eastAsia"/>
              </w:rPr>
              <w:t>介護支援専門員に対し、計画的に研修を実施</w:t>
            </w:r>
          </w:p>
          <w:p w14:paraId="1161042F" w14:textId="77777777" w:rsidR="00E344AD" w:rsidRDefault="00E344AD" w:rsidP="00E7344C">
            <w:pPr>
              <w:pStyle w:val="a3"/>
              <w:ind w:leftChars="200" w:left="630" w:hangingChars="100" w:hanging="210"/>
            </w:pPr>
            <w:r>
              <w:rPr>
                <w:rFonts w:hint="eastAsia"/>
              </w:rPr>
              <w:t>7.</w:t>
            </w:r>
            <w:r w:rsidR="0080079B">
              <w:t xml:space="preserve"> </w:t>
            </w:r>
            <w:r>
              <w:rPr>
                <w:rFonts w:hint="eastAsia"/>
              </w:rPr>
              <w:t>地域包括支援センターと連携を図り、みずから積極的に支援困難</w:t>
            </w:r>
          </w:p>
          <w:p w14:paraId="51EA3CD0" w14:textId="77777777" w:rsidR="00E344AD" w:rsidRDefault="00E344AD" w:rsidP="00E344AD">
            <w:pPr>
              <w:pStyle w:val="a3"/>
              <w:ind w:leftChars="300" w:left="630"/>
            </w:pPr>
            <w:r>
              <w:rPr>
                <w:rFonts w:hint="eastAsia"/>
              </w:rPr>
              <w:t>事例</w:t>
            </w:r>
            <w:r w:rsidR="0042002D">
              <w:rPr>
                <w:rFonts w:hint="eastAsia"/>
              </w:rPr>
              <w:t>に</w:t>
            </w:r>
            <w:r>
              <w:rPr>
                <w:rFonts w:hint="eastAsia"/>
              </w:rPr>
              <w:t>も対応可能な体制を整備</w:t>
            </w:r>
          </w:p>
          <w:p w14:paraId="222BEB2E" w14:textId="77777777" w:rsidR="00E344AD" w:rsidRDefault="00E344AD" w:rsidP="00AD51FC">
            <w:pPr>
              <w:pStyle w:val="a3"/>
              <w:ind w:leftChars="200" w:left="630" w:hangingChars="100" w:hanging="210"/>
            </w:pPr>
            <w:r>
              <w:rPr>
                <w:rFonts w:hint="eastAsia"/>
              </w:rPr>
              <w:t>8.</w:t>
            </w:r>
            <w:r w:rsidR="009F7508">
              <w:rPr>
                <w:rFonts w:hint="eastAsia"/>
              </w:rPr>
              <w:t xml:space="preserve"> </w:t>
            </w:r>
            <w:r w:rsidR="002D76B0">
              <w:rPr>
                <w:rFonts w:hint="eastAsia"/>
              </w:rPr>
              <w:t>家族に対する介護等を日常的に行っている児童や、障害者、生活困窮者、難病患者等、高齢者以外の対象者への支援に関する知識等に関する事例検討会、研修等に参加していること。</w:t>
            </w:r>
          </w:p>
          <w:p w14:paraId="09EA019B" w14:textId="77777777" w:rsidR="009F7508" w:rsidRDefault="009F7508" w:rsidP="009F7508">
            <w:pPr>
              <w:pStyle w:val="a3"/>
              <w:ind w:left="630" w:hangingChars="300" w:hanging="630"/>
              <w:rPr>
                <w:rFonts w:hint="eastAsia"/>
              </w:rPr>
            </w:pPr>
            <w:r>
              <w:rPr>
                <w:rFonts w:hint="eastAsia"/>
              </w:rPr>
              <w:t xml:space="preserve">　　</w:t>
            </w:r>
            <w:r>
              <w:rPr>
                <w:rFonts w:hint="eastAsia"/>
              </w:rPr>
              <w:t>9.</w:t>
            </w:r>
            <w:r>
              <w:t xml:space="preserve"> </w:t>
            </w:r>
            <w:r>
              <w:rPr>
                <w:rFonts w:hint="eastAsia"/>
              </w:rPr>
              <w:t>特定事業所集中減算の適用を受けていないこと（中立・公正の確保）</w:t>
            </w:r>
          </w:p>
          <w:p w14:paraId="714C4C21" w14:textId="77777777" w:rsidR="00D0001D" w:rsidRDefault="009F7508" w:rsidP="003B34BB">
            <w:pPr>
              <w:pStyle w:val="a3"/>
              <w:ind w:left="630" w:hangingChars="300" w:hanging="630"/>
              <w:rPr>
                <w:rFonts w:hint="eastAsia"/>
              </w:rPr>
            </w:pPr>
            <w:r>
              <w:rPr>
                <w:rFonts w:hint="eastAsia"/>
              </w:rPr>
              <w:t xml:space="preserve">　　</w:t>
            </w:r>
            <w:r>
              <w:rPr>
                <w:rFonts w:hint="eastAsia"/>
              </w:rPr>
              <w:t>10.</w:t>
            </w:r>
            <w:r w:rsidR="0080079B">
              <w:t xml:space="preserve"> </w:t>
            </w:r>
            <w:r>
              <w:rPr>
                <w:rFonts w:hint="eastAsia"/>
              </w:rPr>
              <w:t>介護支援専門員</w:t>
            </w:r>
            <w:r>
              <w:rPr>
                <w:rFonts w:hint="eastAsia"/>
              </w:rPr>
              <w:t>1</w:t>
            </w:r>
            <w:r>
              <w:rPr>
                <w:rFonts w:hint="eastAsia"/>
              </w:rPr>
              <w:t>人（常勤換算）の利用者数（介護予防を含む）が</w:t>
            </w:r>
            <w:r>
              <w:rPr>
                <w:rFonts w:hint="eastAsia"/>
              </w:rPr>
              <w:t>4</w:t>
            </w:r>
            <w:r w:rsidR="002D76B0">
              <w:t>5</w:t>
            </w:r>
            <w:r>
              <w:rPr>
                <w:rFonts w:hint="eastAsia"/>
              </w:rPr>
              <w:t>名未満</w:t>
            </w:r>
          </w:p>
          <w:p w14:paraId="1711905E" w14:textId="77777777" w:rsidR="0042002D" w:rsidRDefault="009F7508" w:rsidP="009F7508">
            <w:pPr>
              <w:pStyle w:val="a3"/>
              <w:ind w:left="630" w:hangingChars="300" w:hanging="630"/>
            </w:pPr>
            <w:r>
              <w:rPr>
                <w:rFonts w:hint="eastAsia"/>
              </w:rPr>
              <w:t xml:space="preserve">　　</w:t>
            </w:r>
            <w:r>
              <w:rPr>
                <w:rFonts w:hint="eastAsia"/>
              </w:rPr>
              <w:t>11.</w:t>
            </w:r>
            <w:r w:rsidR="0080079B">
              <w:t xml:space="preserve"> </w:t>
            </w:r>
            <w:r>
              <w:rPr>
                <w:rFonts w:hint="eastAsia"/>
              </w:rPr>
              <w:t>法第六十九条の二第一項に規定する介護支援専門員実務研修に</w:t>
            </w:r>
          </w:p>
          <w:p w14:paraId="17DC1BBA" w14:textId="77777777" w:rsidR="009F7508" w:rsidRDefault="009F7508" w:rsidP="0042002D">
            <w:pPr>
              <w:pStyle w:val="a3"/>
              <w:ind w:leftChars="300" w:left="630"/>
            </w:pPr>
            <w:r>
              <w:rPr>
                <w:rFonts w:hint="eastAsia"/>
              </w:rPr>
              <w:t>おける科目「ケアマネジメントの</w:t>
            </w:r>
            <w:r w:rsidR="009B17C6">
              <w:rPr>
                <w:rFonts w:hint="eastAsia"/>
              </w:rPr>
              <w:t>基礎技術に関する実習」等に協力又は協力体制を確保していること</w:t>
            </w:r>
          </w:p>
          <w:p w14:paraId="72205D2C" w14:textId="77777777" w:rsidR="00AD177D" w:rsidRDefault="00AD51FC" w:rsidP="00AD177D">
            <w:pPr>
              <w:pStyle w:val="a3"/>
              <w:ind w:left="0" w:firstLineChars="100" w:firstLine="210"/>
            </w:pPr>
            <w:r>
              <w:rPr>
                <w:rFonts w:hint="eastAsia"/>
              </w:rPr>
              <w:t xml:space="preserve">　</w:t>
            </w:r>
            <w:r>
              <w:rPr>
                <w:rFonts w:hint="eastAsia"/>
              </w:rPr>
              <w:t>12.</w:t>
            </w:r>
            <w:r w:rsidR="0080079B">
              <w:t xml:space="preserve"> </w:t>
            </w:r>
            <w:r>
              <w:rPr>
                <w:rFonts w:hint="eastAsia"/>
              </w:rPr>
              <w:t>他</w:t>
            </w:r>
            <w:r w:rsidR="00AD177D">
              <w:rPr>
                <w:rFonts w:hint="eastAsia"/>
              </w:rPr>
              <w:t>の</w:t>
            </w:r>
            <w:r>
              <w:rPr>
                <w:rFonts w:hint="eastAsia"/>
              </w:rPr>
              <w:t>法人</w:t>
            </w:r>
            <w:r w:rsidR="00AD177D">
              <w:rPr>
                <w:rFonts w:hint="eastAsia"/>
              </w:rPr>
              <w:t>が運営する指定居宅介護支援事業者と</w:t>
            </w:r>
            <w:r w:rsidR="006D1C0A">
              <w:rPr>
                <w:rFonts w:hint="eastAsia"/>
              </w:rPr>
              <w:t>協同</w:t>
            </w:r>
            <w:r>
              <w:rPr>
                <w:rFonts w:hint="eastAsia"/>
              </w:rPr>
              <w:t>で</w:t>
            </w:r>
          </w:p>
          <w:p w14:paraId="5EA36070" w14:textId="77777777" w:rsidR="00AD51FC" w:rsidRDefault="00AD51FC" w:rsidP="00AD177D">
            <w:pPr>
              <w:pStyle w:val="a3"/>
              <w:ind w:left="0" w:firstLineChars="300" w:firstLine="630"/>
            </w:pPr>
            <w:r>
              <w:rPr>
                <w:rFonts w:hint="eastAsia"/>
              </w:rPr>
              <w:t>事例検討会（または研究会）</w:t>
            </w:r>
            <w:r w:rsidR="00AD177D">
              <w:rPr>
                <w:rFonts w:hint="eastAsia"/>
              </w:rPr>
              <w:t>等を実施している。</w:t>
            </w:r>
          </w:p>
          <w:p w14:paraId="3CB7817A" w14:textId="77777777" w:rsidR="0080079B" w:rsidRDefault="0080079B" w:rsidP="0080079B">
            <w:pPr>
              <w:pStyle w:val="a3"/>
              <w:ind w:left="0" w:firstLineChars="200" w:firstLine="420"/>
            </w:pPr>
            <w:r>
              <w:rPr>
                <w:rFonts w:hint="eastAsia"/>
              </w:rPr>
              <w:t>1</w:t>
            </w:r>
            <w:r>
              <w:t xml:space="preserve">3. </w:t>
            </w:r>
            <w:r>
              <w:rPr>
                <w:rFonts w:hint="eastAsia"/>
              </w:rPr>
              <w:t>必要に応じて、多様な主体等が提供する生活支援のサービス</w:t>
            </w:r>
          </w:p>
          <w:p w14:paraId="66EF0886" w14:textId="77777777" w:rsidR="0080079B" w:rsidRDefault="0080079B" w:rsidP="0080079B">
            <w:pPr>
              <w:pStyle w:val="a3"/>
              <w:ind w:left="0" w:firstLineChars="200" w:firstLine="420"/>
            </w:pPr>
            <w:r>
              <w:rPr>
                <w:rFonts w:hint="eastAsia"/>
              </w:rPr>
              <w:t>（インフォーマルサービスを含む）が包括的に提供されるような</w:t>
            </w:r>
          </w:p>
          <w:p w14:paraId="7B26E966" w14:textId="77777777" w:rsidR="0080079B" w:rsidRDefault="0080079B" w:rsidP="0080079B">
            <w:pPr>
              <w:pStyle w:val="a3"/>
              <w:ind w:left="0" w:firstLineChars="300" w:firstLine="630"/>
              <w:rPr>
                <w:rFonts w:hint="eastAsia"/>
              </w:rPr>
            </w:pPr>
            <w:r>
              <w:rPr>
                <w:rFonts w:hint="eastAsia"/>
              </w:rPr>
              <w:t>居宅サービス計画を作成している</w:t>
            </w:r>
          </w:p>
          <w:p w14:paraId="1ED4DD67" w14:textId="77777777" w:rsidR="00A01F67" w:rsidRDefault="00D94BB1" w:rsidP="008C4677">
            <w:pPr>
              <w:pStyle w:val="a3"/>
              <w:ind w:left="0"/>
              <w:rPr>
                <w:rFonts w:hint="eastAsia"/>
              </w:rPr>
            </w:pPr>
            <w:r>
              <w:rPr>
                <w:rFonts w:hint="eastAsia"/>
              </w:rPr>
              <w:t>□</w:t>
            </w:r>
            <w:r w:rsidR="00A01F67">
              <w:rPr>
                <w:rFonts w:hint="eastAsia"/>
              </w:rPr>
              <w:t>特定事業所加算【Ⅱ】</w:t>
            </w:r>
            <w:r w:rsidR="00A01F67">
              <w:rPr>
                <w:rFonts w:hint="eastAsia"/>
              </w:rPr>
              <w:t>4</w:t>
            </w:r>
            <w:r w:rsidR="006047C7">
              <w:rPr>
                <w:rFonts w:hint="eastAsia"/>
              </w:rPr>
              <w:t>,</w:t>
            </w:r>
            <w:r w:rsidR="00607A02">
              <w:rPr>
                <w:rFonts w:hint="eastAsia"/>
              </w:rPr>
              <w:t>386</w:t>
            </w:r>
            <w:r w:rsidR="00A01F67">
              <w:rPr>
                <w:rFonts w:hint="eastAsia"/>
              </w:rPr>
              <w:t>円／月</w:t>
            </w:r>
          </w:p>
          <w:p w14:paraId="673E68E5" w14:textId="77777777" w:rsidR="00A01F67" w:rsidRDefault="00A01F67" w:rsidP="008C4677">
            <w:pPr>
              <w:pStyle w:val="a3"/>
              <w:ind w:left="0" w:firstLineChars="200" w:firstLine="420"/>
            </w:pPr>
            <w:r>
              <w:rPr>
                <w:rFonts w:hint="eastAsia"/>
              </w:rPr>
              <w:t>1.</w:t>
            </w:r>
            <w:r>
              <w:rPr>
                <w:rFonts w:hint="eastAsia"/>
              </w:rPr>
              <w:t>常勤</w:t>
            </w:r>
            <w:r w:rsidR="0022429B">
              <w:rPr>
                <w:rFonts w:hint="eastAsia"/>
              </w:rPr>
              <w:t>の</w:t>
            </w:r>
            <w:r>
              <w:rPr>
                <w:rFonts w:hint="eastAsia"/>
              </w:rPr>
              <w:t>主任介護支援専門員</w:t>
            </w:r>
            <w:r w:rsidR="0022429B">
              <w:rPr>
                <w:rFonts w:hint="eastAsia"/>
              </w:rPr>
              <w:t>1</w:t>
            </w:r>
            <w:r w:rsidR="0022429B">
              <w:rPr>
                <w:rFonts w:hint="eastAsia"/>
              </w:rPr>
              <w:t>名以上</w:t>
            </w:r>
            <w:r>
              <w:rPr>
                <w:rFonts w:hint="eastAsia"/>
              </w:rPr>
              <w:t>配置</w:t>
            </w:r>
            <w:r w:rsidR="0022429B">
              <w:rPr>
                <w:rFonts w:hint="eastAsia"/>
              </w:rPr>
              <w:t>。</w:t>
            </w:r>
          </w:p>
          <w:p w14:paraId="604B0709" w14:textId="77777777" w:rsidR="00A01F67" w:rsidRDefault="0022429B" w:rsidP="008C4677">
            <w:pPr>
              <w:pStyle w:val="a3"/>
              <w:ind w:left="0" w:firstLineChars="200" w:firstLine="420"/>
              <w:rPr>
                <w:rFonts w:hint="eastAsia"/>
              </w:rPr>
            </w:pPr>
            <w:r>
              <w:rPr>
                <w:rFonts w:hint="eastAsia"/>
              </w:rPr>
              <w:t xml:space="preserve">2. </w:t>
            </w:r>
            <w:r>
              <w:rPr>
                <w:rFonts w:hint="eastAsia"/>
              </w:rPr>
              <w:t>常勤専従の介護支援専門員</w:t>
            </w:r>
            <w:r>
              <w:rPr>
                <w:rFonts w:hint="eastAsia"/>
              </w:rPr>
              <w:t>3</w:t>
            </w:r>
            <w:r>
              <w:rPr>
                <w:rFonts w:hint="eastAsia"/>
              </w:rPr>
              <w:t>名以上を配置。</w:t>
            </w:r>
          </w:p>
          <w:p w14:paraId="3959C90C" w14:textId="77777777" w:rsidR="0022429B" w:rsidRDefault="0022429B" w:rsidP="008C4677">
            <w:pPr>
              <w:pStyle w:val="a3"/>
              <w:ind w:left="0"/>
            </w:pPr>
            <w:r>
              <w:rPr>
                <w:rFonts w:hint="eastAsia"/>
              </w:rPr>
              <w:t xml:space="preserve">　　　＊特定事業所加算【Ⅰ】と（</w:t>
            </w:r>
            <w:r>
              <w:rPr>
                <w:rFonts w:hint="eastAsia"/>
              </w:rPr>
              <w:t>4</w:t>
            </w:r>
            <w:r w:rsidR="00B129E3">
              <w:rPr>
                <w:rFonts w:hint="eastAsia"/>
              </w:rPr>
              <w:t>、</w:t>
            </w:r>
            <w:r w:rsidR="00B129E3">
              <w:rPr>
                <w:rFonts w:hint="eastAsia"/>
              </w:rPr>
              <w:t>6</w:t>
            </w:r>
            <w:r w:rsidR="00B129E3">
              <w:rPr>
                <w:rFonts w:hint="eastAsia"/>
              </w:rPr>
              <w:t>～</w:t>
            </w:r>
            <w:r>
              <w:rPr>
                <w:rFonts w:hint="eastAsia"/>
              </w:rPr>
              <w:t>1</w:t>
            </w:r>
            <w:r w:rsidR="00584857">
              <w:rPr>
                <w:rFonts w:hint="eastAsia"/>
              </w:rPr>
              <w:t>3</w:t>
            </w:r>
            <w:r>
              <w:rPr>
                <w:rFonts w:hint="eastAsia"/>
              </w:rPr>
              <w:t>の項目）同じ</w:t>
            </w:r>
          </w:p>
          <w:p w14:paraId="4482B6F6" w14:textId="77777777" w:rsidR="0022429B" w:rsidRDefault="00D94BB1" w:rsidP="008C4677">
            <w:pPr>
              <w:pStyle w:val="a3"/>
              <w:ind w:left="0"/>
            </w:pPr>
            <w:r>
              <w:rPr>
                <w:rFonts w:hint="eastAsia"/>
              </w:rPr>
              <w:t>□</w:t>
            </w:r>
            <w:r w:rsidR="0022429B">
              <w:rPr>
                <w:rFonts w:hint="eastAsia"/>
              </w:rPr>
              <w:t>特定事業所加算【Ⅲ】</w:t>
            </w:r>
            <w:r w:rsidR="0022429B">
              <w:rPr>
                <w:rFonts w:hint="eastAsia"/>
              </w:rPr>
              <w:t>3</w:t>
            </w:r>
            <w:r w:rsidR="006047C7">
              <w:rPr>
                <w:rFonts w:hint="eastAsia"/>
              </w:rPr>
              <w:t>,</w:t>
            </w:r>
            <w:r w:rsidR="00607A02">
              <w:rPr>
                <w:rFonts w:hint="eastAsia"/>
              </w:rPr>
              <w:t>365</w:t>
            </w:r>
            <w:r w:rsidR="0022429B">
              <w:rPr>
                <w:rFonts w:hint="eastAsia"/>
              </w:rPr>
              <w:t>円／月</w:t>
            </w:r>
          </w:p>
          <w:p w14:paraId="65B1E0E5" w14:textId="77777777" w:rsidR="0022429B" w:rsidRDefault="0022429B" w:rsidP="0022429B">
            <w:pPr>
              <w:pStyle w:val="a3"/>
              <w:ind w:left="0" w:firstLineChars="200" w:firstLine="420"/>
            </w:pPr>
            <w:r>
              <w:rPr>
                <w:rFonts w:hint="eastAsia"/>
              </w:rPr>
              <w:t>1.</w:t>
            </w:r>
            <w:r>
              <w:rPr>
                <w:rFonts w:hint="eastAsia"/>
              </w:rPr>
              <w:t>常勤の主任介護支援専門員</w:t>
            </w:r>
            <w:r>
              <w:rPr>
                <w:rFonts w:hint="eastAsia"/>
              </w:rPr>
              <w:t>1</w:t>
            </w:r>
            <w:r>
              <w:rPr>
                <w:rFonts w:hint="eastAsia"/>
              </w:rPr>
              <w:t>名以上配置。</w:t>
            </w:r>
          </w:p>
          <w:p w14:paraId="740D8FC0" w14:textId="77777777" w:rsidR="0022429B" w:rsidRDefault="0022429B" w:rsidP="0022429B">
            <w:pPr>
              <w:pStyle w:val="a3"/>
              <w:ind w:left="0" w:firstLineChars="200" w:firstLine="420"/>
            </w:pPr>
            <w:r>
              <w:rPr>
                <w:rFonts w:hint="eastAsia"/>
              </w:rPr>
              <w:t xml:space="preserve">2. </w:t>
            </w:r>
            <w:r>
              <w:rPr>
                <w:rFonts w:hint="eastAsia"/>
              </w:rPr>
              <w:t>常勤専従の介護支援専門員</w:t>
            </w:r>
            <w:r>
              <w:rPr>
                <w:rFonts w:hint="eastAsia"/>
              </w:rPr>
              <w:t>2</w:t>
            </w:r>
            <w:r>
              <w:rPr>
                <w:rFonts w:hint="eastAsia"/>
              </w:rPr>
              <w:t>名以上を配置。</w:t>
            </w:r>
          </w:p>
          <w:p w14:paraId="47509B6E" w14:textId="77777777" w:rsidR="00E73D31" w:rsidRDefault="00E73D31" w:rsidP="00E73D31">
            <w:pPr>
              <w:pStyle w:val="a3"/>
              <w:ind w:left="0" w:firstLineChars="300" w:firstLine="630"/>
            </w:pPr>
            <w:r>
              <w:rPr>
                <w:rFonts w:hint="eastAsia"/>
              </w:rPr>
              <w:t>＊特定事業所加算【Ⅰ】と（</w:t>
            </w:r>
            <w:r>
              <w:rPr>
                <w:rFonts w:hint="eastAsia"/>
              </w:rPr>
              <w:t>4</w:t>
            </w:r>
            <w:r w:rsidR="00B129E3">
              <w:rPr>
                <w:rFonts w:hint="eastAsia"/>
              </w:rPr>
              <w:t>、</w:t>
            </w:r>
            <w:r w:rsidR="00B129E3">
              <w:rPr>
                <w:rFonts w:hint="eastAsia"/>
              </w:rPr>
              <w:t>6</w:t>
            </w:r>
            <w:r>
              <w:rPr>
                <w:rFonts w:hint="eastAsia"/>
              </w:rPr>
              <w:t>～</w:t>
            </w:r>
            <w:r>
              <w:rPr>
                <w:rFonts w:hint="eastAsia"/>
              </w:rPr>
              <w:t>1</w:t>
            </w:r>
            <w:r w:rsidR="00584857">
              <w:rPr>
                <w:rFonts w:hint="eastAsia"/>
              </w:rPr>
              <w:t>3</w:t>
            </w:r>
            <w:r>
              <w:rPr>
                <w:rFonts w:hint="eastAsia"/>
              </w:rPr>
              <w:t>の項目）同じ</w:t>
            </w:r>
          </w:p>
          <w:p w14:paraId="7A67AD57" w14:textId="77777777" w:rsidR="004923AE" w:rsidRDefault="004923AE" w:rsidP="004923AE">
            <w:pPr>
              <w:pStyle w:val="a3"/>
              <w:ind w:left="0"/>
            </w:pPr>
            <w:r>
              <w:rPr>
                <w:rFonts w:hint="eastAsia"/>
              </w:rPr>
              <w:t>□特定事業所加算【Ａ】</w:t>
            </w:r>
            <w:r>
              <w:rPr>
                <w:rFonts w:hint="eastAsia"/>
              </w:rPr>
              <w:t>1</w:t>
            </w:r>
            <w:r w:rsidR="006047C7">
              <w:rPr>
                <w:rFonts w:hint="eastAsia"/>
              </w:rPr>
              <w:t>,</w:t>
            </w:r>
            <w:r w:rsidR="00607A02">
              <w:rPr>
                <w:rFonts w:hint="eastAsia"/>
              </w:rPr>
              <w:t>187</w:t>
            </w:r>
            <w:r>
              <w:rPr>
                <w:rFonts w:hint="eastAsia"/>
              </w:rPr>
              <w:t>円／月</w:t>
            </w:r>
          </w:p>
          <w:p w14:paraId="7671CF66" w14:textId="77777777" w:rsidR="004923AE" w:rsidRDefault="004923AE" w:rsidP="004923AE">
            <w:pPr>
              <w:pStyle w:val="a3"/>
              <w:ind w:left="0" w:firstLineChars="200" w:firstLine="420"/>
            </w:pPr>
            <w:r>
              <w:rPr>
                <w:rFonts w:hint="eastAsia"/>
              </w:rPr>
              <w:t>1.</w:t>
            </w:r>
            <w:r>
              <w:rPr>
                <w:rFonts w:hint="eastAsia"/>
              </w:rPr>
              <w:t>常勤の主任介護支援専門員</w:t>
            </w:r>
            <w:r>
              <w:rPr>
                <w:rFonts w:hint="eastAsia"/>
              </w:rPr>
              <w:t>1</w:t>
            </w:r>
            <w:r>
              <w:rPr>
                <w:rFonts w:hint="eastAsia"/>
              </w:rPr>
              <w:t>名以上配置。</w:t>
            </w:r>
          </w:p>
          <w:p w14:paraId="072E725F" w14:textId="77777777" w:rsidR="004923AE" w:rsidRDefault="004923AE" w:rsidP="004923AE">
            <w:pPr>
              <w:pStyle w:val="a3"/>
              <w:ind w:left="0" w:firstLineChars="200" w:firstLine="420"/>
            </w:pPr>
            <w:r>
              <w:rPr>
                <w:rFonts w:hint="eastAsia"/>
              </w:rPr>
              <w:t xml:space="preserve">2. </w:t>
            </w:r>
            <w:r>
              <w:rPr>
                <w:rFonts w:hint="eastAsia"/>
              </w:rPr>
              <w:t>常勤専従の介護支援専門員</w:t>
            </w:r>
            <w:r>
              <w:rPr>
                <w:rFonts w:hint="eastAsia"/>
              </w:rPr>
              <w:t>1</w:t>
            </w:r>
            <w:r>
              <w:rPr>
                <w:rFonts w:hint="eastAsia"/>
              </w:rPr>
              <w:t>名以上・非常勤</w:t>
            </w:r>
            <w:r>
              <w:rPr>
                <w:rFonts w:hint="eastAsia"/>
              </w:rPr>
              <w:t>1</w:t>
            </w:r>
            <w:r>
              <w:rPr>
                <w:rFonts w:hint="eastAsia"/>
              </w:rPr>
              <w:t>名以上配置。</w:t>
            </w:r>
          </w:p>
          <w:p w14:paraId="1BE652CC" w14:textId="77777777" w:rsidR="004923AE" w:rsidRPr="004923AE" w:rsidRDefault="004923AE" w:rsidP="004923AE">
            <w:pPr>
              <w:pStyle w:val="a3"/>
              <w:ind w:left="0" w:firstLineChars="300" w:firstLine="630"/>
              <w:rPr>
                <w:rFonts w:hint="eastAsia"/>
              </w:rPr>
            </w:pPr>
            <w:r>
              <w:rPr>
                <w:rFonts w:hint="eastAsia"/>
              </w:rPr>
              <w:t>（非常勤は他事業所との兼務可）</w:t>
            </w:r>
          </w:p>
          <w:p w14:paraId="6E031CFF" w14:textId="77777777" w:rsidR="004923AE" w:rsidRDefault="004923AE" w:rsidP="004923AE">
            <w:pPr>
              <w:pStyle w:val="a3"/>
              <w:ind w:left="0" w:firstLineChars="300" w:firstLine="630"/>
            </w:pPr>
            <w:r>
              <w:rPr>
                <w:rFonts w:hint="eastAsia"/>
              </w:rPr>
              <w:t>＊特定事業所加算【Ⅰ】と（</w:t>
            </w:r>
            <w:r>
              <w:rPr>
                <w:rFonts w:hint="eastAsia"/>
              </w:rPr>
              <w:t>4</w:t>
            </w:r>
            <w:r w:rsidR="00B129E3">
              <w:rPr>
                <w:rFonts w:hint="eastAsia"/>
              </w:rPr>
              <w:t>、</w:t>
            </w:r>
            <w:r w:rsidR="00B129E3">
              <w:rPr>
                <w:rFonts w:hint="eastAsia"/>
              </w:rPr>
              <w:t>6</w:t>
            </w:r>
            <w:r>
              <w:rPr>
                <w:rFonts w:hint="eastAsia"/>
              </w:rPr>
              <w:t>～</w:t>
            </w:r>
            <w:r>
              <w:rPr>
                <w:rFonts w:hint="eastAsia"/>
              </w:rPr>
              <w:t>1</w:t>
            </w:r>
            <w:r w:rsidR="00584857">
              <w:rPr>
                <w:rFonts w:hint="eastAsia"/>
              </w:rPr>
              <w:t>3</w:t>
            </w:r>
            <w:r>
              <w:rPr>
                <w:rFonts w:hint="eastAsia"/>
              </w:rPr>
              <w:t>の項目）同じ</w:t>
            </w:r>
          </w:p>
          <w:p w14:paraId="087C4805" w14:textId="77777777" w:rsidR="006047DA" w:rsidRDefault="00B129E3" w:rsidP="006047DA">
            <w:pPr>
              <w:pStyle w:val="a3"/>
              <w:ind w:left="0" w:firstLineChars="300" w:firstLine="630"/>
              <w:rPr>
                <w:rFonts w:hint="eastAsia"/>
              </w:rPr>
            </w:pPr>
            <w:r>
              <w:rPr>
                <w:rFonts w:hint="eastAsia"/>
              </w:rPr>
              <w:t>ただし、</w:t>
            </w:r>
            <w:r>
              <w:rPr>
                <w:rFonts w:hint="eastAsia"/>
              </w:rPr>
              <w:t>4</w:t>
            </w:r>
            <w:r>
              <w:rPr>
                <w:rFonts w:hint="eastAsia"/>
              </w:rPr>
              <w:t>，</w:t>
            </w:r>
            <w:r>
              <w:rPr>
                <w:rFonts w:hint="eastAsia"/>
              </w:rPr>
              <w:t>6</w:t>
            </w:r>
            <w:r>
              <w:rPr>
                <w:rFonts w:hint="eastAsia"/>
              </w:rPr>
              <w:t>，</w:t>
            </w:r>
            <w:r>
              <w:rPr>
                <w:rFonts w:hint="eastAsia"/>
              </w:rPr>
              <w:t>11</w:t>
            </w:r>
            <w:r>
              <w:rPr>
                <w:rFonts w:hint="eastAsia"/>
              </w:rPr>
              <w:t>，</w:t>
            </w:r>
            <w:r>
              <w:rPr>
                <w:rFonts w:hint="eastAsia"/>
              </w:rPr>
              <w:t>12</w:t>
            </w:r>
            <w:r>
              <w:rPr>
                <w:rFonts w:hint="eastAsia"/>
              </w:rPr>
              <w:t>に関しては連携でも可</w:t>
            </w:r>
          </w:p>
          <w:p w14:paraId="22E39227" w14:textId="77777777" w:rsidR="00B129E3" w:rsidRDefault="00B129E3" w:rsidP="00B129E3">
            <w:pPr>
              <w:pStyle w:val="a3"/>
              <w:ind w:left="0"/>
              <w:rPr>
                <w:rFonts w:hint="eastAsia"/>
              </w:rPr>
            </w:pPr>
            <w:r>
              <w:rPr>
                <w:rFonts w:hint="eastAsia"/>
              </w:rPr>
              <w:t>・初回加算</w:t>
            </w:r>
            <w:r>
              <w:rPr>
                <w:rFonts w:hint="eastAsia"/>
              </w:rPr>
              <w:t xml:space="preserve">         </w:t>
            </w:r>
            <w:r>
              <w:rPr>
                <w:rFonts w:hint="eastAsia"/>
              </w:rPr>
              <w:t xml:space="preserve">　　</w:t>
            </w:r>
            <w:r>
              <w:rPr>
                <w:rFonts w:hint="eastAsia"/>
              </w:rPr>
              <w:t xml:space="preserve"> 3</w:t>
            </w:r>
            <w:r w:rsidR="006047C7">
              <w:rPr>
                <w:rFonts w:hint="eastAsia"/>
              </w:rPr>
              <w:t>,</w:t>
            </w:r>
            <w:r>
              <w:rPr>
                <w:rFonts w:hint="eastAsia"/>
              </w:rPr>
              <w:t>126</w:t>
            </w:r>
            <w:r>
              <w:rPr>
                <w:rFonts w:hint="eastAsia"/>
              </w:rPr>
              <w:t>円／月</w:t>
            </w:r>
            <w:r>
              <w:rPr>
                <w:rFonts w:hint="eastAsia"/>
              </w:rPr>
              <w:t xml:space="preserve">  </w:t>
            </w:r>
          </w:p>
          <w:p w14:paraId="0F6AADB3" w14:textId="77777777" w:rsidR="00B129E3" w:rsidRDefault="00B129E3" w:rsidP="00B129E3">
            <w:pPr>
              <w:pStyle w:val="a3"/>
              <w:ind w:left="0"/>
              <w:rPr>
                <w:rFonts w:hint="eastAsia"/>
              </w:rPr>
            </w:pPr>
            <w:r>
              <w:rPr>
                <w:rFonts w:hint="eastAsia"/>
              </w:rPr>
              <w:t xml:space="preserve">　　新規に居宅サービス計画を作成する場合に算定する額。</w:t>
            </w:r>
          </w:p>
          <w:p w14:paraId="0A96631A" w14:textId="77777777" w:rsidR="00235476" w:rsidRDefault="00A01F67" w:rsidP="00235476">
            <w:pPr>
              <w:pStyle w:val="a3"/>
              <w:ind w:left="0"/>
            </w:pPr>
            <w:r>
              <w:rPr>
                <w:rFonts w:hint="eastAsia"/>
              </w:rPr>
              <w:t xml:space="preserve">・入院時情報連携加算　　</w:t>
            </w:r>
          </w:p>
          <w:p w14:paraId="4664A354" w14:textId="77777777" w:rsidR="00235476" w:rsidRDefault="00A01F67" w:rsidP="00235476">
            <w:pPr>
              <w:pStyle w:val="a3"/>
              <w:ind w:left="0" w:firstLineChars="300" w:firstLine="630"/>
              <w:rPr>
                <w:rFonts w:hint="eastAsia"/>
              </w:rPr>
            </w:pPr>
            <w:r>
              <w:rPr>
                <w:rFonts w:hint="eastAsia"/>
              </w:rPr>
              <w:t>【Ⅰ】</w:t>
            </w:r>
            <w:r>
              <w:rPr>
                <w:rFonts w:hint="eastAsia"/>
              </w:rPr>
              <w:t>2</w:t>
            </w:r>
            <w:r w:rsidR="006047C7">
              <w:rPr>
                <w:rFonts w:hint="eastAsia"/>
              </w:rPr>
              <w:t>,</w:t>
            </w:r>
            <w:r w:rsidR="00607A02">
              <w:rPr>
                <w:rFonts w:hint="eastAsia"/>
              </w:rPr>
              <w:t>605</w:t>
            </w:r>
            <w:r>
              <w:rPr>
                <w:rFonts w:hint="eastAsia"/>
              </w:rPr>
              <w:t>円／月</w:t>
            </w:r>
            <w:r w:rsidR="00235476">
              <w:rPr>
                <w:rFonts w:hint="eastAsia"/>
              </w:rPr>
              <w:t xml:space="preserve">　【Ⅱ】</w:t>
            </w:r>
            <w:r w:rsidR="00235476">
              <w:rPr>
                <w:rFonts w:hint="eastAsia"/>
              </w:rPr>
              <w:t>2,084</w:t>
            </w:r>
            <w:r w:rsidR="00235476">
              <w:rPr>
                <w:rFonts w:hint="eastAsia"/>
              </w:rPr>
              <w:t>円／月</w:t>
            </w:r>
          </w:p>
          <w:p w14:paraId="1DDAA0EA" w14:textId="77777777" w:rsidR="00A01F67" w:rsidRDefault="00A01F67" w:rsidP="00235476">
            <w:pPr>
              <w:pStyle w:val="a3"/>
              <w:ind w:left="0" w:firstLineChars="100" w:firstLine="210"/>
              <w:rPr>
                <w:rFonts w:hint="eastAsia"/>
              </w:rPr>
            </w:pPr>
            <w:r>
              <w:rPr>
                <w:rFonts w:hint="eastAsia"/>
              </w:rPr>
              <w:t xml:space="preserve">　入院にあたり、病院又は診療所の職員に対して、心身の状況や生活</w:t>
            </w:r>
          </w:p>
          <w:p w14:paraId="675BEADA" w14:textId="77777777" w:rsidR="008A5EC2" w:rsidRDefault="00A01F67" w:rsidP="008C4677">
            <w:pPr>
              <w:pStyle w:val="a3"/>
              <w:ind w:leftChars="200" w:left="420"/>
            </w:pPr>
            <w:r>
              <w:rPr>
                <w:rFonts w:hint="eastAsia"/>
              </w:rPr>
              <w:t>環境等、必要な情報を提供した場合に加算する額</w:t>
            </w:r>
          </w:p>
          <w:p w14:paraId="4C4D8FBA" w14:textId="77777777" w:rsidR="008A5EC2" w:rsidRDefault="008A5EC2" w:rsidP="008C4677">
            <w:pPr>
              <w:pStyle w:val="a3"/>
              <w:ind w:leftChars="200" w:left="420"/>
            </w:pPr>
            <w:r>
              <w:rPr>
                <w:rFonts w:hint="eastAsia"/>
              </w:rPr>
              <w:t>【Ⅰ】：</w:t>
            </w:r>
            <w:r w:rsidR="00A01F67">
              <w:rPr>
                <w:rFonts w:hint="eastAsia"/>
              </w:rPr>
              <w:t>入院</w:t>
            </w:r>
            <w:r w:rsidR="0003008E">
              <w:rPr>
                <w:rFonts w:hint="eastAsia"/>
              </w:rPr>
              <w:t>した日のうち</w:t>
            </w:r>
            <w:r w:rsidR="00A01F67">
              <w:rPr>
                <w:rFonts w:hint="eastAsia"/>
              </w:rPr>
              <w:t>に提供（提供方法は問わない）</w:t>
            </w:r>
          </w:p>
          <w:p w14:paraId="568FA6F0" w14:textId="77777777" w:rsidR="00A01F67" w:rsidRDefault="008A5EC2" w:rsidP="008C4677">
            <w:pPr>
              <w:pStyle w:val="a3"/>
              <w:ind w:leftChars="200" w:left="420"/>
              <w:rPr>
                <w:rFonts w:hint="eastAsia"/>
              </w:rPr>
            </w:pPr>
            <w:r>
              <w:rPr>
                <w:rFonts w:hint="eastAsia"/>
              </w:rPr>
              <w:t>【Ⅱ】：</w:t>
            </w:r>
            <w:r w:rsidR="00A01F67">
              <w:rPr>
                <w:rFonts w:hint="eastAsia"/>
              </w:rPr>
              <w:t>入院</w:t>
            </w:r>
            <w:r w:rsidR="0003008E">
              <w:rPr>
                <w:rFonts w:hint="eastAsia"/>
              </w:rPr>
              <w:t>した日の翌日又は翌々日に</w:t>
            </w:r>
            <w:r w:rsidR="00A01F67">
              <w:rPr>
                <w:rFonts w:hint="eastAsia"/>
              </w:rPr>
              <w:t>提供（提供方法は問わない）</w:t>
            </w:r>
          </w:p>
          <w:p w14:paraId="60043341" w14:textId="77777777" w:rsidR="00A01F67" w:rsidRDefault="00A01F67" w:rsidP="008C4677">
            <w:pPr>
              <w:pStyle w:val="a3"/>
              <w:ind w:left="0"/>
              <w:rPr>
                <w:rFonts w:hint="eastAsia"/>
              </w:rPr>
            </w:pPr>
            <w:r>
              <w:rPr>
                <w:rFonts w:hint="eastAsia"/>
              </w:rPr>
              <w:t xml:space="preserve">・退院、退所時加算　　　</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2256"/>
              <w:gridCol w:w="2256"/>
            </w:tblGrid>
            <w:tr w:rsidR="00A01F67" w14:paraId="36309A0B" w14:textId="77777777" w:rsidTr="008C4677">
              <w:trPr>
                <w:trHeight w:val="237"/>
              </w:trPr>
              <w:tc>
                <w:tcPr>
                  <w:tcW w:w="1652" w:type="dxa"/>
                </w:tcPr>
                <w:p w14:paraId="1C2F3E4D" w14:textId="77777777" w:rsidR="00A01F67" w:rsidRDefault="00A01F67" w:rsidP="008C4677">
                  <w:pPr>
                    <w:pStyle w:val="a3"/>
                    <w:ind w:left="0"/>
                    <w:rPr>
                      <w:rFonts w:hint="eastAsia"/>
                    </w:rPr>
                  </w:pPr>
                </w:p>
              </w:tc>
              <w:tc>
                <w:tcPr>
                  <w:tcW w:w="2256" w:type="dxa"/>
                </w:tcPr>
                <w:p w14:paraId="5B75C2D9" w14:textId="77777777" w:rsidR="00A01F67" w:rsidRPr="00BC49D7" w:rsidRDefault="00A01F67" w:rsidP="008C4677">
                  <w:pPr>
                    <w:pStyle w:val="a3"/>
                    <w:ind w:left="0"/>
                    <w:rPr>
                      <w:rFonts w:hint="eastAsia"/>
                      <w:sz w:val="18"/>
                      <w:szCs w:val="18"/>
                    </w:rPr>
                  </w:pPr>
                  <w:r w:rsidRPr="00BC49D7">
                    <w:rPr>
                      <w:rFonts w:hint="eastAsia"/>
                      <w:sz w:val="18"/>
                      <w:szCs w:val="18"/>
                    </w:rPr>
                    <w:t>カンファレンス参加　無</w:t>
                  </w:r>
                </w:p>
              </w:tc>
              <w:tc>
                <w:tcPr>
                  <w:tcW w:w="2256" w:type="dxa"/>
                </w:tcPr>
                <w:p w14:paraId="4FC0E57C" w14:textId="77777777" w:rsidR="00A01F67" w:rsidRPr="00BC49D7" w:rsidRDefault="00A01F67" w:rsidP="008C4677">
                  <w:pPr>
                    <w:pStyle w:val="a3"/>
                    <w:ind w:left="0"/>
                    <w:rPr>
                      <w:rFonts w:hint="eastAsia"/>
                      <w:sz w:val="18"/>
                      <w:szCs w:val="18"/>
                    </w:rPr>
                  </w:pPr>
                  <w:r w:rsidRPr="00BC49D7">
                    <w:rPr>
                      <w:rFonts w:hint="eastAsia"/>
                      <w:sz w:val="18"/>
                      <w:szCs w:val="18"/>
                    </w:rPr>
                    <w:t>カンファレンス参加　有</w:t>
                  </w:r>
                </w:p>
              </w:tc>
            </w:tr>
            <w:tr w:rsidR="00A01F67" w14:paraId="1F3998B5" w14:textId="77777777" w:rsidTr="008C4677">
              <w:trPr>
                <w:trHeight w:val="266"/>
              </w:trPr>
              <w:tc>
                <w:tcPr>
                  <w:tcW w:w="1652" w:type="dxa"/>
                </w:tcPr>
                <w:p w14:paraId="0192633A" w14:textId="77777777" w:rsidR="00A01F67" w:rsidRPr="00E67BAB" w:rsidRDefault="00A01F67" w:rsidP="008C4677">
                  <w:pPr>
                    <w:pStyle w:val="a3"/>
                    <w:ind w:left="0"/>
                    <w:jc w:val="center"/>
                    <w:rPr>
                      <w:rFonts w:hint="eastAsia"/>
                    </w:rPr>
                  </w:pPr>
                  <w:r>
                    <w:rPr>
                      <w:rFonts w:hint="eastAsia"/>
                    </w:rPr>
                    <w:t>連携１回</w:t>
                  </w:r>
                </w:p>
              </w:tc>
              <w:tc>
                <w:tcPr>
                  <w:tcW w:w="2256" w:type="dxa"/>
                </w:tcPr>
                <w:p w14:paraId="67F569A1" w14:textId="77777777" w:rsidR="00A01F67" w:rsidRDefault="00A01F67" w:rsidP="008C4677">
                  <w:pPr>
                    <w:pStyle w:val="a3"/>
                    <w:ind w:left="0"/>
                    <w:jc w:val="center"/>
                    <w:rPr>
                      <w:rFonts w:hint="eastAsia"/>
                    </w:rPr>
                  </w:pPr>
                  <w:r>
                    <w:rPr>
                      <w:rFonts w:hint="eastAsia"/>
                    </w:rPr>
                    <w:t>4</w:t>
                  </w:r>
                  <w:r w:rsidR="006047C7">
                    <w:rPr>
                      <w:rFonts w:hint="eastAsia"/>
                    </w:rPr>
                    <w:t>,</w:t>
                  </w:r>
                  <w:r>
                    <w:rPr>
                      <w:rFonts w:hint="eastAsia"/>
                    </w:rPr>
                    <w:t>689</w:t>
                  </w:r>
                  <w:r>
                    <w:rPr>
                      <w:rFonts w:hint="eastAsia"/>
                    </w:rPr>
                    <w:t>円</w:t>
                  </w:r>
                </w:p>
              </w:tc>
              <w:tc>
                <w:tcPr>
                  <w:tcW w:w="2256" w:type="dxa"/>
                </w:tcPr>
                <w:p w14:paraId="4CE24338" w14:textId="77777777" w:rsidR="00A01F67" w:rsidRDefault="00A01F67" w:rsidP="008C4677">
                  <w:pPr>
                    <w:pStyle w:val="a3"/>
                    <w:ind w:left="0"/>
                    <w:jc w:val="center"/>
                    <w:rPr>
                      <w:rFonts w:hint="eastAsia"/>
                    </w:rPr>
                  </w:pPr>
                  <w:r>
                    <w:rPr>
                      <w:rFonts w:hint="eastAsia"/>
                    </w:rPr>
                    <w:t>6</w:t>
                  </w:r>
                  <w:r w:rsidR="006047C7">
                    <w:rPr>
                      <w:rFonts w:hint="eastAsia"/>
                    </w:rPr>
                    <w:t>,</w:t>
                  </w:r>
                  <w:r>
                    <w:rPr>
                      <w:rFonts w:hint="eastAsia"/>
                    </w:rPr>
                    <w:t>252</w:t>
                  </w:r>
                  <w:r>
                    <w:rPr>
                      <w:rFonts w:hint="eastAsia"/>
                    </w:rPr>
                    <w:t>円</w:t>
                  </w:r>
                </w:p>
              </w:tc>
            </w:tr>
            <w:tr w:rsidR="00A01F67" w14:paraId="26448D6A" w14:textId="77777777" w:rsidTr="008C4677">
              <w:trPr>
                <w:trHeight w:val="266"/>
              </w:trPr>
              <w:tc>
                <w:tcPr>
                  <w:tcW w:w="1652" w:type="dxa"/>
                </w:tcPr>
                <w:p w14:paraId="7FA417AA" w14:textId="77777777" w:rsidR="00A01F67" w:rsidRDefault="00A01F67" w:rsidP="008C4677">
                  <w:pPr>
                    <w:pStyle w:val="a3"/>
                    <w:ind w:left="0"/>
                    <w:jc w:val="center"/>
                    <w:rPr>
                      <w:rFonts w:hint="eastAsia"/>
                    </w:rPr>
                  </w:pPr>
                  <w:r>
                    <w:rPr>
                      <w:rFonts w:hint="eastAsia"/>
                    </w:rPr>
                    <w:t>連携２回</w:t>
                  </w:r>
                </w:p>
              </w:tc>
              <w:tc>
                <w:tcPr>
                  <w:tcW w:w="2256" w:type="dxa"/>
                </w:tcPr>
                <w:p w14:paraId="552CD2A3" w14:textId="77777777" w:rsidR="00A01F67" w:rsidRDefault="00A01F67" w:rsidP="008C4677">
                  <w:pPr>
                    <w:pStyle w:val="a3"/>
                    <w:ind w:left="0"/>
                    <w:jc w:val="center"/>
                    <w:rPr>
                      <w:rFonts w:hint="eastAsia"/>
                    </w:rPr>
                  </w:pPr>
                  <w:r>
                    <w:rPr>
                      <w:rFonts w:hint="eastAsia"/>
                    </w:rPr>
                    <w:t>6</w:t>
                  </w:r>
                  <w:r w:rsidR="006047C7">
                    <w:rPr>
                      <w:rFonts w:hint="eastAsia"/>
                    </w:rPr>
                    <w:t>,</w:t>
                  </w:r>
                  <w:r>
                    <w:rPr>
                      <w:rFonts w:hint="eastAsia"/>
                    </w:rPr>
                    <w:t>252</w:t>
                  </w:r>
                  <w:r>
                    <w:rPr>
                      <w:rFonts w:hint="eastAsia"/>
                    </w:rPr>
                    <w:t>円</w:t>
                  </w:r>
                </w:p>
              </w:tc>
              <w:tc>
                <w:tcPr>
                  <w:tcW w:w="2256" w:type="dxa"/>
                </w:tcPr>
                <w:p w14:paraId="3399970D" w14:textId="77777777" w:rsidR="00A01F67" w:rsidRDefault="00A01F67" w:rsidP="008C4677">
                  <w:pPr>
                    <w:pStyle w:val="a3"/>
                    <w:ind w:left="0"/>
                    <w:jc w:val="center"/>
                    <w:rPr>
                      <w:rFonts w:hint="eastAsia"/>
                    </w:rPr>
                  </w:pPr>
                  <w:r>
                    <w:rPr>
                      <w:rFonts w:hint="eastAsia"/>
                    </w:rPr>
                    <w:t>7</w:t>
                  </w:r>
                  <w:r w:rsidR="006047C7">
                    <w:rPr>
                      <w:rFonts w:hint="eastAsia"/>
                    </w:rPr>
                    <w:t>,</w:t>
                  </w:r>
                  <w:r>
                    <w:rPr>
                      <w:rFonts w:hint="eastAsia"/>
                    </w:rPr>
                    <w:t>815</w:t>
                  </w:r>
                  <w:r>
                    <w:rPr>
                      <w:rFonts w:hint="eastAsia"/>
                    </w:rPr>
                    <w:t>円</w:t>
                  </w:r>
                </w:p>
              </w:tc>
            </w:tr>
            <w:tr w:rsidR="00A01F67" w14:paraId="2E866F7B" w14:textId="77777777" w:rsidTr="008C4677">
              <w:trPr>
                <w:trHeight w:val="281"/>
              </w:trPr>
              <w:tc>
                <w:tcPr>
                  <w:tcW w:w="1652" w:type="dxa"/>
                </w:tcPr>
                <w:p w14:paraId="2EF1DE1F" w14:textId="77777777" w:rsidR="00A01F67" w:rsidRDefault="00A01F67" w:rsidP="008C4677">
                  <w:pPr>
                    <w:pStyle w:val="a3"/>
                    <w:ind w:left="0"/>
                    <w:jc w:val="center"/>
                    <w:rPr>
                      <w:rFonts w:hint="eastAsia"/>
                    </w:rPr>
                  </w:pPr>
                  <w:r>
                    <w:rPr>
                      <w:rFonts w:hint="eastAsia"/>
                    </w:rPr>
                    <w:t>連携３回</w:t>
                  </w:r>
                </w:p>
              </w:tc>
              <w:tc>
                <w:tcPr>
                  <w:tcW w:w="2256" w:type="dxa"/>
                </w:tcPr>
                <w:p w14:paraId="0FE31119" w14:textId="77777777" w:rsidR="00A01F67" w:rsidRDefault="00A01F67" w:rsidP="008C4677">
                  <w:pPr>
                    <w:pStyle w:val="a3"/>
                    <w:ind w:left="0"/>
                    <w:jc w:val="center"/>
                    <w:rPr>
                      <w:rFonts w:hint="eastAsia"/>
                    </w:rPr>
                  </w:pPr>
                  <w:r>
                    <w:rPr>
                      <w:rFonts w:hint="eastAsia"/>
                    </w:rPr>
                    <w:t>×</w:t>
                  </w:r>
                </w:p>
              </w:tc>
              <w:tc>
                <w:tcPr>
                  <w:tcW w:w="2256" w:type="dxa"/>
                </w:tcPr>
                <w:p w14:paraId="1513AAA6" w14:textId="77777777" w:rsidR="00A01F67" w:rsidRDefault="00A01F67" w:rsidP="008C4677">
                  <w:pPr>
                    <w:pStyle w:val="a3"/>
                    <w:ind w:left="0"/>
                    <w:jc w:val="center"/>
                    <w:rPr>
                      <w:rFonts w:hint="eastAsia"/>
                    </w:rPr>
                  </w:pPr>
                  <w:r>
                    <w:rPr>
                      <w:rFonts w:hint="eastAsia"/>
                    </w:rPr>
                    <w:t>9</w:t>
                  </w:r>
                  <w:r w:rsidR="006047C7">
                    <w:rPr>
                      <w:rFonts w:hint="eastAsia"/>
                    </w:rPr>
                    <w:t>,</w:t>
                  </w:r>
                  <w:r>
                    <w:rPr>
                      <w:rFonts w:hint="eastAsia"/>
                    </w:rPr>
                    <w:t>378</w:t>
                  </w:r>
                  <w:r>
                    <w:rPr>
                      <w:rFonts w:hint="eastAsia"/>
                    </w:rPr>
                    <w:t>円</w:t>
                  </w:r>
                </w:p>
              </w:tc>
            </w:tr>
          </w:tbl>
          <w:p w14:paraId="766F9EF7" w14:textId="77777777" w:rsidR="00A01F67" w:rsidRDefault="00A01F67" w:rsidP="008C4677">
            <w:pPr>
              <w:pStyle w:val="a3"/>
              <w:ind w:left="0" w:firstLineChars="200" w:firstLine="420"/>
              <w:rPr>
                <w:rFonts w:hint="eastAsia"/>
              </w:rPr>
            </w:pPr>
            <w:r>
              <w:rPr>
                <w:rFonts w:hint="eastAsia"/>
              </w:rPr>
              <w:t>退院又は退所にあたり、関連する病院又は施設等の職員と面談、</w:t>
            </w:r>
          </w:p>
          <w:p w14:paraId="33326F67" w14:textId="77777777" w:rsidR="00A01F67" w:rsidRDefault="00A01F67" w:rsidP="008C4677">
            <w:pPr>
              <w:pStyle w:val="a3"/>
              <w:ind w:left="0" w:firstLineChars="200" w:firstLine="420"/>
              <w:rPr>
                <w:rFonts w:hint="eastAsia"/>
              </w:rPr>
            </w:pPr>
            <w:r>
              <w:rPr>
                <w:rFonts w:hint="eastAsia"/>
              </w:rPr>
              <w:t>またはカンファレンスに参加し、必要な情報の提供を受け、</w:t>
            </w:r>
          </w:p>
          <w:p w14:paraId="30E89E0E" w14:textId="77777777" w:rsidR="00A01F67" w:rsidRDefault="00A01F67" w:rsidP="008C4677">
            <w:pPr>
              <w:pStyle w:val="a3"/>
              <w:ind w:left="0" w:firstLineChars="200" w:firstLine="420"/>
              <w:rPr>
                <w:rFonts w:hint="eastAsia"/>
              </w:rPr>
            </w:pPr>
            <w:r>
              <w:rPr>
                <w:rFonts w:hint="eastAsia"/>
              </w:rPr>
              <w:t>居宅サービス計画を作成し、居宅サービスの利用に関する調整を</w:t>
            </w:r>
          </w:p>
          <w:p w14:paraId="67045E8B" w14:textId="77777777" w:rsidR="00A01F67" w:rsidRDefault="00A01F67" w:rsidP="008C4677">
            <w:pPr>
              <w:pStyle w:val="a3"/>
              <w:ind w:left="0" w:firstLineChars="200" w:firstLine="420"/>
              <w:rPr>
                <w:rFonts w:hint="eastAsia"/>
              </w:rPr>
            </w:pPr>
            <w:r>
              <w:rPr>
                <w:rFonts w:hint="eastAsia"/>
              </w:rPr>
              <w:t>行った場合に算定する額。</w:t>
            </w:r>
          </w:p>
          <w:p w14:paraId="2DABE412" w14:textId="77777777" w:rsidR="00A01F67" w:rsidRDefault="00A01F67" w:rsidP="008C4677">
            <w:pPr>
              <w:pStyle w:val="a3"/>
              <w:ind w:left="0"/>
              <w:rPr>
                <w:rFonts w:hint="eastAsia"/>
              </w:rPr>
            </w:pPr>
            <w:r>
              <w:rPr>
                <w:rFonts w:hint="eastAsia"/>
              </w:rPr>
              <w:t xml:space="preserve">・緊急時等居宅カンファレンス加算　</w:t>
            </w:r>
            <w:r>
              <w:rPr>
                <w:rFonts w:hint="eastAsia"/>
              </w:rPr>
              <w:t>2</w:t>
            </w:r>
            <w:r w:rsidR="006047C7">
              <w:rPr>
                <w:rFonts w:hint="eastAsia"/>
              </w:rPr>
              <w:t>,</w:t>
            </w:r>
            <w:r>
              <w:rPr>
                <w:rFonts w:hint="eastAsia"/>
              </w:rPr>
              <w:t>084</w:t>
            </w:r>
            <w:r>
              <w:rPr>
                <w:rFonts w:hint="eastAsia"/>
              </w:rPr>
              <w:t>円／月（月</w:t>
            </w:r>
            <w:r>
              <w:rPr>
                <w:rFonts w:hint="eastAsia"/>
              </w:rPr>
              <w:t>2</w:t>
            </w:r>
            <w:r>
              <w:rPr>
                <w:rFonts w:hint="eastAsia"/>
              </w:rPr>
              <w:t>回を限度）</w:t>
            </w:r>
          </w:p>
          <w:p w14:paraId="36595DC2" w14:textId="77777777" w:rsidR="00A01F67" w:rsidRDefault="00A01F67" w:rsidP="008C4677">
            <w:pPr>
              <w:pStyle w:val="a3"/>
              <w:ind w:left="0"/>
              <w:rPr>
                <w:rFonts w:hint="eastAsia"/>
              </w:rPr>
            </w:pPr>
            <w:r>
              <w:rPr>
                <w:rFonts w:hint="eastAsia"/>
              </w:rPr>
              <w:t xml:space="preserve">　　病院又は診療所の医師又は看護師と共に居宅を訪問し、カンファレ</w:t>
            </w:r>
          </w:p>
          <w:p w14:paraId="1D6E9F70" w14:textId="77777777" w:rsidR="00A01F67" w:rsidRDefault="00A01F67" w:rsidP="008C4677">
            <w:pPr>
              <w:pStyle w:val="a3"/>
              <w:ind w:left="0"/>
            </w:pPr>
            <w:r>
              <w:rPr>
                <w:rFonts w:hint="eastAsia"/>
              </w:rPr>
              <w:t xml:space="preserve">　　ンスを行い、必要に応じて、居宅サービスの利用に関する調整を</w:t>
            </w:r>
          </w:p>
          <w:p w14:paraId="37E75BDD" w14:textId="77777777" w:rsidR="00A01F67" w:rsidRDefault="00A01F67" w:rsidP="008C4677">
            <w:pPr>
              <w:pStyle w:val="a3"/>
              <w:ind w:left="0"/>
              <w:rPr>
                <w:rFonts w:hint="eastAsia"/>
              </w:rPr>
            </w:pPr>
            <w:r>
              <w:rPr>
                <w:rFonts w:hint="eastAsia"/>
              </w:rPr>
              <w:t xml:space="preserve">　　行った場合に算定する額。</w:t>
            </w:r>
          </w:p>
          <w:p w14:paraId="41BBEE66" w14:textId="77777777" w:rsidR="00A01F67" w:rsidRDefault="00A01F67" w:rsidP="008C4677">
            <w:pPr>
              <w:pStyle w:val="a3"/>
              <w:ind w:left="0"/>
              <w:rPr>
                <w:rFonts w:hint="eastAsia"/>
              </w:rPr>
            </w:pPr>
            <w:r>
              <w:rPr>
                <w:rFonts w:hint="eastAsia"/>
              </w:rPr>
              <w:t>・ターミナル</w:t>
            </w:r>
            <w:r w:rsidR="00AF3746">
              <w:rPr>
                <w:rFonts w:hint="eastAsia"/>
              </w:rPr>
              <w:t>ケア</w:t>
            </w:r>
            <w:r>
              <w:rPr>
                <w:rFonts w:hint="eastAsia"/>
              </w:rPr>
              <w:t xml:space="preserve">マネジメント加算　</w:t>
            </w:r>
            <w:r>
              <w:rPr>
                <w:rFonts w:hint="eastAsia"/>
              </w:rPr>
              <w:t>4</w:t>
            </w:r>
            <w:r w:rsidR="006047C7">
              <w:rPr>
                <w:rFonts w:hint="eastAsia"/>
              </w:rPr>
              <w:t>,</w:t>
            </w:r>
            <w:r>
              <w:rPr>
                <w:rFonts w:hint="eastAsia"/>
              </w:rPr>
              <w:t>168</w:t>
            </w:r>
            <w:r>
              <w:rPr>
                <w:rFonts w:hint="eastAsia"/>
              </w:rPr>
              <w:t>円／月</w:t>
            </w:r>
          </w:p>
          <w:p w14:paraId="61B592F9" w14:textId="77777777" w:rsidR="00A01F67" w:rsidRPr="00D95882" w:rsidRDefault="00A01F67" w:rsidP="00072980">
            <w:pPr>
              <w:pStyle w:val="a3"/>
              <w:ind w:left="420" w:hangingChars="200" w:hanging="420"/>
              <w:rPr>
                <w:rFonts w:hint="eastAsia"/>
              </w:rPr>
            </w:pPr>
            <w:r>
              <w:rPr>
                <w:rFonts w:hint="eastAsia"/>
              </w:rPr>
              <w:t xml:space="preserve">　　</w:t>
            </w:r>
            <w:r w:rsidR="00864954">
              <w:rPr>
                <w:rFonts w:hint="eastAsia"/>
              </w:rPr>
              <w:t>居</w:t>
            </w:r>
            <w:r w:rsidR="00405A4C">
              <w:rPr>
                <w:rFonts w:hint="eastAsia"/>
              </w:rPr>
              <w:t>宅で亡くなられた利用者に対して、終末期の医療やケアの方針に関する当該利用者又はその家族の意向を把握した上で、その死亡日</w:t>
            </w:r>
            <w:r w:rsidR="00523677">
              <w:rPr>
                <w:rFonts w:hint="eastAsia"/>
              </w:rPr>
              <w:t>及び亡くなられた日</w:t>
            </w:r>
            <w:r w:rsidR="00405A4C">
              <w:rPr>
                <w:rFonts w:hint="eastAsia"/>
              </w:rPr>
              <w:t>前</w:t>
            </w:r>
            <w:r w:rsidR="00405A4C">
              <w:rPr>
                <w:rFonts w:hint="eastAsia"/>
              </w:rPr>
              <w:t>1</w:t>
            </w:r>
            <w:r w:rsidR="00405A4C">
              <w:t>4</w:t>
            </w:r>
            <w:r w:rsidR="00405A4C">
              <w:rPr>
                <w:rFonts w:hint="eastAsia"/>
              </w:rPr>
              <w:t>日以内に</w:t>
            </w:r>
            <w:r w:rsidR="00405A4C">
              <w:rPr>
                <w:rFonts w:hint="eastAsia"/>
              </w:rPr>
              <w:t>2</w:t>
            </w:r>
            <w:r w:rsidR="00405A4C">
              <w:rPr>
                <w:rFonts w:hint="eastAsia"/>
              </w:rPr>
              <w:t>日以上、当該利用者の居宅を訪問し、</w:t>
            </w:r>
            <w:r w:rsidR="00F803F1">
              <w:rPr>
                <w:rFonts w:hint="eastAsia"/>
              </w:rPr>
              <w:t>当該利用者の心身の状態等を記録し、主治の医師及び居宅サービス計画書に位置付けた居宅サービス事業者に提供した場合</w:t>
            </w:r>
            <w:r w:rsidR="00072980">
              <w:rPr>
                <w:rFonts w:hint="eastAsia"/>
              </w:rPr>
              <w:t>に算定</w:t>
            </w:r>
            <w:r w:rsidR="00945063">
              <w:rPr>
                <w:rFonts w:hint="eastAsia"/>
              </w:rPr>
              <w:t>する額</w:t>
            </w:r>
            <w:r w:rsidR="002D2699">
              <w:rPr>
                <w:rFonts w:hint="eastAsia"/>
              </w:rPr>
              <w:t>。</w:t>
            </w:r>
          </w:p>
          <w:p w14:paraId="0DD44515" w14:textId="77777777" w:rsidR="00B129E3" w:rsidRDefault="00B129E3" w:rsidP="008C4677">
            <w:r>
              <w:rPr>
                <w:rFonts w:hint="eastAsia"/>
              </w:rPr>
              <w:t xml:space="preserve">・通院時情報連携加算　</w:t>
            </w:r>
            <w:r w:rsidR="00210554">
              <w:rPr>
                <w:rFonts w:hint="eastAsia"/>
              </w:rPr>
              <w:t>521</w:t>
            </w:r>
            <w:r w:rsidR="00210554">
              <w:rPr>
                <w:rFonts w:hint="eastAsia"/>
              </w:rPr>
              <w:t>円</w:t>
            </w:r>
            <w:r w:rsidR="00210554">
              <w:rPr>
                <w:rFonts w:hint="eastAsia"/>
              </w:rPr>
              <w:t>/</w:t>
            </w:r>
            <w:r w:rsidR="00210554">
              <w:rPr>
                <w:rFonts w:hint="eastAsia"/>
              </w:rPr>
              <w:t>月</w:t>
            </w:r>
            <w:r w:rsidR="005D061A">
              <w:rPr>
                <w:rFonts w:hint="eastAsia"/>
              </w:rPr>
              <w:t>（月</w:t>
            </w:r>
            <w:r w:rsidR="005D061A">
              <w:rPr>
                <w:rFonts w:hint="eastAsia"/>
              </w:rPr>
              <w:t>1</w:t>
            </w:r>
            <w:r w:rsidR="005D061A">
              <w:rPr>
                <w:rFonts w:hint="eastAsia"/>
              </w:rPr>
              <w:t>回を限度）</w:t>
            </w:r>
          </w:p>
          <w:p w14:paraId="236AFC50" w14:textId="77777777" w:rsidR="00B93717" w:rsidRDefault="00210554" w:rsidP="00B93717">
            <w:pPr>
              <w:ind w:left="420" w:hangingChars="200" w:hanging="420"/>
            </w:pPr>
            <w:r>
              <w:rPr>
                <w:rFonts w:hint="eastAsia"/>
              </w:rPr>
              <w:t xml:space="preserve">　　通院に同席、医師</w:t>
            </w:r>
            <w:r w:rsidR="00D35636">
              <w:rPr>
                <w:rFonts w:hint="eastAsia"/>
              </w:rPr>
              <w:t>又は</w:t>
            </w:r>
            <w:r w:rsidR="00B363C9">
              <w:rPr>
                <w:rFonts w:hint="eastAsia"/>
              </w:rPr>
              <w:t>歯科医師</w:t>
            </w:r>
            <w:r>
              <w:rPr>
                <w:rFonts w:hint="eastAsia"/>
              </w:rPr>
              <w:t>に情報を提供し、医師</w:t>
            </w:r>
            <w:r w:rsidR="0015202B">
              <w:rPr>
                <w:rFonts w:hint="eastAsia"/>
              </w:rPr>
              <w:t>又は</w:t>
            </w:r>
            <w:r w:rsidR="00B363C9">
              <w:rPr>
                <w:rFonts w:hint="eastAsia"/>
              </w:rPr>
              <w:t>歯科医師</w:t>
            </w:r>
          </w:p>
          <w:p w14:paraId="5A5E600E" w14:textId="77777777" w:rsidR="00210554" w:rsidRDefault="00210554" w:rsidP="00B93717">
            <w:pPr>
              <w:ind w:leftChars="200" w:left="420"/>
              <w:rPr>
                <w:rFonts w:hint="eastAsia"/>
              </w:rPr>
            </w:pPr>
            <w:r>
              <w:rPr>
                <w:rFonts w:hint="eastAsia"/>
              </w:rPr>
              <w:t>から情報提供を受け</w:t>
            </w:r>
            <w:r w:rsidR="007812DF">
              <w:rPr>
                <w:rFonts w:hint="eastAsia"/>
              </w:rPr>
              <w:t>、</w:t>
            </w:r>
            <w:r>
              <w:rPr>
                <w:rFonts w:hint="eastAsia"/>
              </w:rPr>
              <w:t>ケアプランに記録した場合に算定する額。</w:t>
            </w:r>
          </w:p>
          <w:p w14:paraId="7197CE80" w14:textId="77777777" w:rsidR="00A01F67" w:rsidRDefault="00A01F67" w:rsidP="008C4677">
            <w:pPr>
              <w:rPr>
                <w:rFonts w:hint="eastAsia"/>
              </w:rPr>
            </w:pPr>
            <w:r>
              <w:rPr>
                <w:rFonts w:hint="eastAsia"/>
              </w:rPr>
              <w:t>・中山間地域加算</w:t>
            </w:r>
            <w:r>
              <w:rPr>
                <w:rFonts w:hint="eastAsia"/>
              </w:rPr>
              <w:t xml:space="preserve">        </w:t>
            </w:r>
            <w:r>
              <w:rPr>
                <w:rFonts w:hint="eastAsia"/>
              </w:rPr>
              <w:t>所定単位数の</w:t>
            </w:r>
            <w:r>
              <w:rPr>
                <w:rFonts w:hint="eastAsia"/>
              </w:rPr>
              <w:t>5</w:t>
            </w:r>
            <w:r>
              <w:rPr>
                <w:rFonts w:hint="eastAsia"/>
              </w:rPr>
              <w:t>％</w:t>
            </w:r>
          </w:p>
          <w:p w14:paraId="67DA0766" w14:textId="77777777" w:rsidR="00A01F67" w:rsidRDefault="00A01F67" w:rsidP="008C4677">
            <w:pPr>
              <w:rPr>
                <w:rFonts w:hint="eastAsia"/>
              </w:rPr>
            </w:pPr>
            <w:r>
              <w:rPr>
                <w:rFonts w:hint="eastAsia"/>
              </w:rPr>
              <w:t>・地域区分加算</w:t>
            </w:r>
            <w:r>
              <w:rPr>
                <w:rFonts w:hint="eastAsia"/>
              </w:rPr>
              <w:t xml:space="preserve">          </w:t>
            </w:r>
            <w:r>
              <w:rPr>
                <w:rFonts w:hint="eastAsia"/>
              </w:rPr>
              <w:t>利用料に地域区分（</w:t>
            </w:r>
            <w:r>
              <w:rPr>
                <w:rFonts w:hint="eastAsia"/>
              </w:rPr>
              <w:t>10.42</w:t>
            </w:r>
            <w:r>
              <w:rPr>
                <w:rFonts w:hint="eastAsia"/>
              </w:rPr>
              <w:t>％）上乗せ</w:t>
            </w:r>
          </w:p>
          <w:p w14:paraId="325ABA7C" w14:textId="77777777" w:rsidR="00A01F67" w:rsidRDefault="00A01F67" w:rsidP="008C4677">
            <w:pPr>
              <w:rPr>
                <w:rFonts w:hint="eastAsia"/>
              </w:rPr>
            </w:pPr>
            <w:r>
              <w:rPr>
                <w:rFonts w:hint="eastAsia"/>
              </w:rPr>
              <w:t xml:space="preserve">　　</w:t>
            </w:r>
            <w:r>
              <w:rPr>
                <w:rFonts w:hint="eastAsia"/>
              </w:rPr>
              <w:t>1</w:t>
            </w:r>
            <w:r>
              <w:rPr>
                <w:rFonts w:hint="eastAsia"/>
              </w:rPr>
              <w:t>ヵ月の所定単位数に、厚生労働大臣が定める係数をかけて算出し</w:t>
            </w:r>
          </w:p>
          <w:p w14:paraId="5DB0E623" w14:textId="77777777" w:rsidR="00A01F67" w:rsidRDefault="00A01F67" w:rsidP="008C4677">
            <w:r>
              <w:rPr>
                <w:rFonts w:hint="eastAsia"/>
              </w:rPr>
              <w:t xml:space="preserve">　　算定する額。</w:t>
            </w:r>
          </w:p>
          <w:p w14:paraId="6679A44E" w14:textId="77777777" w:rsidR="002E1766" w:rsidRDefault="00FC7BE8" w:rsidP="00FC7BE8">
            <w:pPr>
              <w:ind w:left="210" w:hangingChars="100" w:hanging="210"/>
            </w:pPr>
            <w:r>
              <w:rPr>
                <w:rFonts w:hint="eastAsia"/>
              </w:rPr>
              <w:t>・看取り期</w:t>
            </w:r>
            <w:r w:rsidR="005167C0">
              <w:rPr>
                <w:rFonts w:hint="eastAsia"/>
              </w:rPr>
              <w:t>におけるサービス利用前の相談・</w:t>
            </w:r>
            <w:r w:rsidR="002E1766">
              <w:rPr>
                <w:rFonts w:hint="eastAsia"/>
              </w:rPr>
              <w:t>調整等に関する支援プランについて：</w:t>
            </w:r>
            <w:r>
              <w:rPr>
                <w:rFonts w:hint="eastAsia"/>
              </w:rPr>
              <w:t>退院支援等行い、一定の要件を満たした場合、本人死亡でも</w:t>
            </w:r>
          </w:p>
          <w:p w14:paraId="63A12B23" w14:textId="77777777" w:rsidR="0022128B" w:rsidRDefault="00FC7BE8" w:rsidP="00945063">
            <w:pPr>
              <w:ind w:leftChars="100" w:left="210"/>
            </w:pPr>
            <w:r>
              <w:rPr>
                <w:rFonts w:hint="eastAsia"/>
              </w:rPr>
              <w:t xml:space="preserve">当該業務について介護報酬を請求する。　</w:t>
            </w:r>
          </w:p>
          <w:p w14:paraId="3900BFA6" w14:textId="77777777" w:rsidR="00E001DB" w:rsidRDefault="00E001DB" w:rsidP="00E001DB">
            <w:r>
              <w:rPr>
                <w:rFonts w:hint="eastAsia"/>
              </w:rPr>
              <w:t>・</w:t>
            </w:r>
            <w:r w:rsidR="00D16C51">
              <w:rPr>
                <w:rFonts w:hint="eastAsia"/>
              </w:rPr>
              <w:t>介護支援専門員</w:t>
            </w:r>
            <w:r>
              <w:rPr>
                <w:rFonts w:hint="eastAsia"/>
              </w:rPr>
              <w:t>処遇改善加算</w:t>
            </w:r>
            <w:r w:rsidR="00F76D7C">
              <w:rPr>
                <w:rFonts w:hint="eastAsia"/>
              </w:rPr>
              <w:t xml:space="preserve">　　所定単位数の</w:t>
            </w:r>
            <w:r w:rsidR="00F76D7C">
              <w:rPr>
                <w:rFonts w:hint="eastAsia"/>
              </w:rPr>
              <w:t>2.1</w:t>
            </w:r>
            <w:r w:rsidR="00F76D7C">
              <w:rPr>
                <w:rFonts w:hint="eastAsia"/>
              </w:rPr>
              <w:t>％</w:t>
            </w:r>
          </w:p>
          <w:p w14:paraId="6CC5064A" w14:textId="77777777" w:rsidR="00F76D7C" w:rsidRDefault="0099228D" w:rsidP="00E001DB">
            <w:r>
              <w:rPr>
                <w:rFonts w:hint="eastAsia"/>
              </w:rPr>
              <w:t xml:space="preserve">　</w:t>
            </w:r>
            <w:r w:rsidR="00F76D7C">
              <w:rPr>
                <w:rFonts w:hint="eastAsia"/>
              </w:rPr>
              <w:t xml:space="preserve">　</w:t>
            </w:r>
            <w:r>
              <w:rPr>
                <w:rFonts w:hint="eastAsia"/>
              </w:rPr>
              <w:t>職員の処遇改善に関する計画を作成し、ケアプランデータ連携</w:t>
            </w:r>
          </w:p>
          <w:p w14:paraId="5D8F2D8E" w14:textId="77777777" w:rsidR="00F76D7C" w:rsidRDefault="0099228D" w:rsidP="00F76D7C">
            <w:pPr>
              <w:ind w:firstLineChars="200" w:firstLine="420"/>
            </w:pPr>
            <w:r>
              <w:rPr>
                <w:rFonts w:hint="eastAsia"/>
              </w:rPr>
              <w:t>システムの活用、職員の資質向上、職場環境の改善等、厚生労働省が</w:t>
            </w:r>
          </w:p>
          <w:p w14:paraId="58D39759" w14:textId="77777777" w:rsidR="0099228D" w:rsidRPr="00FC7BE8" w:rsidRDefault="0099228D" w:rsidP="00F76D7C">
            <w:pPr>
              <w:ind w:firstLineChars="200" w:firstLine="420"/>
              <w:rPr>
                <w:rFonts w:hint="eastAsia"/>
              </w:rPr>
            </w:pPr>
            <w:r>
              <w:rPr>
                <w:rFonts w:hint="eastAsia"/>
              </w:rPr>
              <w:t>定める基準に適合する場合に算定する</w:t>
            </w:r>
            <w:r w:rsidR="00F76D7C">
              <w:rPr>
                <w:rFonts w:hint="eastAsia"/>
              </w:rPr>
              <w:t>額</w:t>
            </w:r>
            <w:r>
              <w:rPr>
                <w:rFonts w:hint="eastAsia"/>
              </w:rPr>
              <w:t>。</w:t>
            </w:r>
          </w:p>
        </w:tc>
      </w:tr>
      <w:tr w:rsidR="00A01F67" w14:paraId="7458F98A" w14:textId="77777777" w:rsidTr="008C4677">
        <w:tblPrEx>
          <w:tblCellMar>
            <w:top w:w="0" w:type="dxa"/>
            <w:bottom w:w="0" w:type="dxa"/>
          </w:tblCellMar>
        </w:tblPrEx>
        <w:tc>
          <w:tcPr>
            <w:tcW w:w="1271" w:type="dxa"/>
            <w:vMerge/>
            <w:vAlign w:val="center"/>
          </w:tcPr>
          <w:p w14:paraId="73C0CF40" w14:textId="77777777" w:rsidR="00A01F67" w:rsidRDefault="00A01F67" w:rsidP="008C4677">
            <w:pPr>
              <w:rPr>
                <w:rFonts w:hint="eastAsia"/>
              </w:rPr>
            </w:pPr>
          </w:p>
        </w:tc>
        <w:tc>
          <w:tcPr>
            <w:tcW w:w="7063" w:type="dxa"/>
            <w:vAlign w:val="center"/>
          </w:tcPr>
          <w:p w14:paraId="46DBB5FF" w14:textId="77777777" w:rsidR="00A01F67" w:rsidRDefault="00A01F67" w:rsidP="008C4677">
            <w:pPr>
              <w:numPr>
                <w:ilvl w:val="0"/>
                <w:numId w:val="8"/>
              </w:numPr>
              <w:rPr>
                <w:rFonts w:hint="eastAsia"/>
              </w:rPr>
            </w:pPr>
            <w:r>
              <w:rPr>
                <w:rFonts w:hint="eastAsia"/>
              </w:rPr>
              <w:t>本人に介護保険が適用される場合は利用料を支払う必要はありません。（全額介護保険により負担されます。）</w:t>
            </w:r>
          </w:p>
          <w:p w14:paraId="75E1D944" w14:textId="77777777" w:rsidR="0022128B" w:rsidRDefault="00A01F67" w:rsidP="00580CB5">
            <w:pPr>
              <w:numPr>
                <w:ilvl w:val="0"/>
                <w:numId w:val="8"/>
              </w:numPr>
              <w:rPr>
                <w:rFonts w:hint="eastAsia"/>
              </w:rPr>
            </w:pPr>
            <w:r>
              <w:rPr>
                <w:rFonts w:hint="eastAsia"/>
              </w:rPr>
              <w:t>ただし、本人が以前に保険料の滞納がある場合は、本人より料金をいただき、当事業所が発行する指定居宅介護支援提供証明書をもって、差額の払い戻しを受けることができます。</w:t>
            </w:r>
          </w:p>
        </w:tc>
      </w:tr>
      <w:tr w:rsidR="00A01F67" w14:paraId="11E69F9A" w14:textId="77777777" w:rsidTr="008C4677">
        <w:tblPrEx>
          <w:tblCellMar>
            <w:top w:w="0" w:type="dxa"/>
            <w:bottom w:w="0" w:type="dxa"/>
          </w:tblCellMar>
        </w:tblPrEx>
        <w:tc>
          <w:tcPr>
            <w:tcW w:w="1271" w:type="dxa"/>
            <w:vAlign w:val="center"/>
          </w:tcPr>
          <w:p w14:paraId="146A1C72" w14:textId="77777777" w:rsidR="00A01F67" w:rsidRDefault="00A01F67" w:rsidP="008C4677">
            <w:pPr>
              <w:rPr>
                <w:rFonts w:hint="eastAsia"/>
              </w:rPr>
            </w:pPr>
            <w:r>
              <w:rPr>
                <w:rFonts w:hint="eastAsia"/>
              </w:rPr>
              <w:t xml:space="preserve">　交通費</w:t>
            </w:r>
          </w:p>
        </w:tc>
        <w:tc>
          <w:tcPr>
            <w:tcW w:w="7063" w:type="dxa"/>
            <w:vAlign w:val="center"/>
          </w:tcPr>
          <w:p w14:paraId="45D1F7E3" w14:textId="77777777" w:rsidR="00A01F67" w:rsidRDefault="00A01F67" w:rsidP="008C4677">
            <w:pPr>
              <w:rPr>
                <w:rFonts w:hint="eastAsia"/>
              </w:rPr>
            </w:pPr>
            <w:r>
              <w:rPr>
                <w:rFonts w:hint="eastAsia"/>
              </w:rPr>
              <w:t>本人のお宅が当事業者の通常の事業実施地域以外にある時は、通常の実施地域を越えた地点から下記の通り交通費の実費をいただきます。</w:t>
            </w:r>
          </w:p>
          <w:p w14:paraId="231F9B54" w14:textId="77777777" w:rsidR="00A01F67" w:rsidRDefault="00A01F67" w:rsidP="008C4677">
            <w:pPr>
              <w:rPr>
                <w:rFonts w:hint="eastAsia"/>
              </w:rPr>
            </w:pPr>
            <w:r>
              <w:rPr>
                <w:rFonts w:hint="eastAsia"/>
              </w:rPr>
              <w:t xml:space="preserve">　１．</w:t>
            </w:r>
            <w:r w:rsidR="00900588">
              <w:rPr>
                <w:rFonts w:hint="eastAsia"/>
                <w:color w:val="000000"/>
                <w:u w:val="single"/>
              </w:rPr>
              <w:t>実施</w:t>
            </w:r>
            <w:r w:rsidRPr="0072750D">
              <w:rPr>
                <w:rFonts w:hint="eastAsia"/>
                <w:color w:val="000000"/>
                <w:u w:val="single"/>
              </w:rPr>
              <w:t>地域を越えた時点</w:t>
            </w:r>
            <w:r>
              <w:rPr>
                <w:rFonts w:hint="eastAsia"/>
              </w:rPr>
              <w:t>から片道５ｋｍ未満　　　　３００円／</w:t>
            </w:r>
            <w:r>
              <w:rPr>
                <w:rFonts w:hint="eastAsia"/>
              </w:rPr>
              <w:t>1</w:t>
            </w:r>
            <w:r>
              <w:rPr>
                <w:rFonts w:hint="eastAsia"/>
              </w:rPr>
              <w:t>回</w:t>
            </w:r>
          </w:p>
          <w:p w14:paraId="0E96B385" w14:textId="77777777" w:rsidR="00A01F67" w:rsidRDefault="00A01F67" w:rsidP="008C4677">
            <w:pPr>
              <w:rPr>
                <w:rFonts w:hint="eastAsia"/>
              </w:rPr>
            </w:pPr>
            <w:r>
              <w:rPr>
                <w:rFonts w:hint="eastAsia"/>
              </w:rPr>
              <w:t xml:space="preserve">　２．　　〟　　から片道５ｋｍ以上～１０ｋｍ未満　　６００円／</w:t>
            </w:r>
            <w:r>
              <w:rPr>
                <w:rFonts w:hint="eastAsia"/>
              </w:rPr>
              <w:t>1</w:t>
            </w:r>
            <w:r>
              <w:rPr>
                <w:rFonts w:hint="eastAsia"/>
              </w:rPr>
              <w:t>回</w:t>
            </w:r>
          </w:p>
          <w:p w14:paraId="4671AC2A" w14:textId="406ECE39" w:rsidR="00A01F67" w:rsidRDefault="00955037" w:rsidP="008C4677">
            <w:pPr>
              <w:rPr>
                <w:rFonts w:hint="eastAsia"/>
              </w:rPr>
            </w:pPr>
            <w:r>
              <w:rPr>
                <w:noProof/>
                <w:sz w:val="20"/>
              </w:rPr>
              <mc:AlternateContent>
                <mc:Choice Requires="wps">
                  <w:drawing>
                    <wp:anchor distT="0" distB="0" distL="114300" distR="114300" simplePos="0" relativeHeight="251658240" behindDoc="0" locked="0" layoutInCell="1" allowOverlap="1" wp14:anchorId="1EE79554" wp14:editId="720EE4DC">
                      <wp:simplePos x="0" y="0"/>
                      <wp:positionH relativeFrom="column">
                        <wp:posOffset>-67310</wp:posOffset>
                      </wp:positionH>
                      <wp:positionV relativeFrom="paragraph">
                        <wp:posOffset>410210</wp:posOffset>
                      </wp:positionV>
                      <wp:extent cx="0" cy="0"/>
                      <wp:effectExtent l="0" t="0" r="0" b="0"/>
                      <wp:wrapNone/>
                      <wp:docPr id="21096345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9AC4"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2.3pt" to="-5.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"/>
                  </w:pict>
                </mc:Fallback>
              </mc:AlternateContent>
            </w:r>
            <w:r w:rsidR="00A01F67">
              <w:rPr>
                <w:rFonts w:hint="eastAsia"/>
              </w:rPr>
              <w:t xml:space="preserve">　３．　　〟　　から１０ｋｍ以上　　　　　　　　　　９００円／</w:t>
            </w:r>
            <w:r w:rsidR="00A01F67">
              <w:rPr>
                <w:rFonts w:hint="eastAsia"/>
              </w:rPr>
              <w:t>1</w:t>
            </w:r>
            <w:r w:rsidR="00A01F67">
              <w:rPr>
                <w:rFonts w:hint="eastAsia"/>
              </w:rPr>
              <w:t>回</w:t>
            </w:r>
          </w:p>
        </w:tc>
      </w:tr>
    </w:tbl>
    <w:p w14:paraId="57859057" w14:textId="77777777" w:rsidR="00A01F67" w:rsidRDefault="00A01F67" w:rsidP="00A01F67">
      <w:pPr>
        <w:rPr>
          <w:rFonts w:hint="eastAsia"/>
        </w:rPr>
      </w:pPr>
    </w:p>
    <w:p w14:paraId="39FF38B1" w14:textId="77777777" w:rsidR="00D70268" w:rsidRDefault="00D70268" w:rsidP="007D0C22">
      <w:pPr>
        <w:rPr>
          <w:b/>
          <w:sz w:val="24"/>
        </w:rPr>
      </w:pPr>
    </w:p>
    <w:p w14:paraId="0F2EA509" w14:textId="77777777" w:rsidR="007D0C22" w:rsidRPr="000232C4" w:rsidRDefault="007D0C22" w:rsidP="007D0C22">
      <w:pPr>
        <w:rPr>
          <w:rFonts w:hint="eastAsia"/>
          <w:b/>
          <w:sz w:val="24"/>
        </w:rPr>
      </w:pPr>
      <w:r w:rsidRPr="000232C4">
        <w:rPr>
          <w:rFonts w:hint="eastAsia"/>
          <w:b/>
          <w:sz w:val="24"/>
        </w:rPr>
        <w:t>７．料金の支払い時期と支払方法</w:t>
      </w:r>
    </w:p>
    <w:p w14:paraId="0B7E0FBB" w14:textId="77777777" w:rsidR="00A01F67" w:rsidRDefault="007D0C22" w:rsidP="004E04E5">
      <w:pPr>
        <w:ind w:left="420"/>
      </w:pPr>
      <w:r>
        <w:rPr>
          <w:rFonts w:hint="eastAsia"/>
        </w:rPr>
        <w:t>上記により本人から料金をいただく場合は、引き落とし又は集金に伺います。</w:t>
      </w:r>
    </w:p>
    <w:p w14:paraId="7E2E3B04" w14:textId="77777777" w:rsidR="00257FB1" w:rsidRPr="007D0C22" w:rsidRDefault="00257FB1" w:rsidP="004E04E5">
      <w:pPr>
        <w:ind w:left="420"/>
        <w:rPr>
          <w:rFonts w:hint="eastAsia"/>
        </w:rPr>
      </w:pPr>
    </w:p>
    <w:p w14:paraId="4E9B1099" w14:textId="77777777" w:rsidR="007D0C22" w:rsidRPr="000232C4" w:rsidRDefault="007D0C22" w:rsidP="007D0C22">
      <w:pPr>
        <w:rPr>
          <w:rFonts w:hint="eastAsia"/>
          <w:b/>
          <w:sz w:val="24"/>
        </w:rPr>
      </w:pPr>
      <w:r w:rsidRPr="000232C4">
        <w:rPr>
          <w:rFonts w:hint="eastAsia"/>
          <w:b/>
          <w:sz w:val="24"/>
        </w:rPr>
        <w:t>８．解約</w:t>
      </w:r>
    </w:p>
    <w:p w14:paraId="2DD89912" w14:textId="77777777" w:rsidR="007D0C22" w:rsidRDefault="007D0C22" w:rsidP="007D0C22">
      <w:pPr>
        <w:ind w:leftChars="100" w:left="630" w:hangingChars="200" w:hanging="420"/>
        <w:rPr>
          <w:rFonts w:hint="eastAsia"/>
        </w:rPr>
      </w:pPr>
      <w:r>
        <w:rPr>
          <w:rFonts w:hint="eastAsia"/>
        </w:rPr>
        <w:t>１．本人が当事業者に対し、契約書に添付した「解約の通知」を解約する日の</w:t>
      </w:r>
      <w:r w:rsidRPr="0072750D">
        <w:rPr>
          <w:rFonts w:hint="eastAsia"/>
          <w:color w:val="000000"/>
          <w:sz w:val="22"/>
          <w:szCs w:val="22"/>
        </w:rPr>
        <w:t>７日前</w:t>
      </w:r>
      <w:r>
        <w:rPr>
          <w:rFonts w:hint="eastAsia"/>
        </w:rPr>
        <w:t>までに事業所に届け出ていただく、または口頭で伝えていただくことによって、この契約を解約することができます。ただし、緊急の入院等、やむをえない場合はこの限りではありません。</w:t>
      </w:r>
    </w:p>
    <w:p w14:paraId="6975190F" w14:textId="77777777" w:rsidR="007D0C22" w:rsidRDefault="007D0C22" w:rsidP="007D0C22">
      <w:pPr>
        <w:ind w:left="210"/>
        <w:rPr>
          <w:rFonts w:hint="eastAsia"/>
        </w:rPr>
      </w:pPr>
      <w:r>
        <w:rPr>
          <w:rFonts w:hint="eastAsia"/>
        </w:rPr>
        <w:t>２．事業者は、事業の廃止等、やむをえない事情がある場合、本人に対して契約終了日</w:t>
      </w:r>
    </w:p>
    <w:p w14:paraId="4C4F4644" w14:textId="77777777" w:rsidR="007D0C22" w:rsidRDefault="007D0C22" w:rsidP="007D0C22">
      <w:pPr>
        <w:ind w:left="525" w:hangingChars="250" w:hanging="525"/>
        <w:rPr>
          <w:rFonts w:hint="eastAsia"/>
        </w:rPr>
      </w:pPr>
      <w:r>
        <w:rPr>
          <w:rFonts w:hint="eastAsia"/>
        </w:rPr>
        <w:t xml:space="preserve">　</w:t>
      </w:r>
      <w:r>
        <w:rPr>
          <w:rFonts w:hint="eastAsia"/>
        </w:rPr>
        <w:t xml:space="preserve">  </w:t>
      </w:r>
      <w:r>
        <w:rPr>
          <w:rFonts w:hint="eastAsia"/>
        </w:rPr>
        <w:t>１ヶ月前までに理由を示した文書でお知らせすることにより、契約を解約することがあります。この場合、当事業者は他の居宅介護支援事業所に関する情報をお伝えするなど、本人が続けて、滞りなく介護保険のサービスを受けることができるように手配します。</w:t>
      </w:r>
    </w:p>
    <w:p w14:paraId="1847752C" w14:textId="77777777" w:rsidR="007D0C22" w:rsidRDefault="007D0C22" w:rsidP="007D0C22">
      <w:pPr>
        <w:ind w:leftChars="100" w:left="630" w:hangingChars="200" w:hanging="420"/>
        <w:rPr>
          <w:rFonts w:hint="eastAsia"/>
        </w:rPr>
      </w:pPr>
      <w:r>
        <w:rPr>
          <w:rFonts w:hint="eastAsia"/>
        </w:rPr>
        <w:t>３．事業者は、本人又はその家族等の介護者が、事業者のサービス従事者の生命、身体精神及び財産を傷つけるなど、その人権を侵害したことにより、本契約を継続し難い事情が認められる場合、この契約を解除することができます。</w:t>
      </w:r>
    </w:p>
    <w:p w14:paraId="0866E3FE" w14:textId="77777777" w:rsidR="007D0C22" w:rsidRDefault="007D0C22" w:rsidP="009971B8">
      <w:pPr>
        <w:ind w:firstLineChars="100" w:firstLine="210"/>
        <w:jc w:val="left"/>
      </w:pPr>
      <w:r>
        <w:rPr>
          <w:rFonts w:hint="eastAsia"/>
        </w:rPr>
        <w:t>４．事業者は、本人又はその家族等の介護者と事業者との信頼関係に支障をきたし、</w:t>
      </w:r>
    </w:p>
    <w:p w14:paraId="6E4533EE" w14:textId="77777777" w:rsidR="009971B8" w:rsidRDefault="007D0C22" w:rsidP="007D0C22">
      <w:pPr>
        <w:ind w:left="420" w:hangingChars="200" w:hanging="420"/>
        <w:jc w:val="left"/>
        <w:rPr>
          <w:rFonts w:hint="eastAsia"/>
        </w:rPr>
      </w:pPr>
      <w:r>
        <w:rPr>
          <w:rFonts w:hint="eastAsia"/>
        </w:rPr>
        <w:t xml:space="preserve">　　</w:t>
      </w:r>
      <w:r w:rsidR="009971B8">
        <w:rPr>
          <w:rFonts w:hint="eastAsia"/>
        </w:rPr>
        <w:t xml:space="preserve">　</w:t>
      </w:r>
      <w:r>
        <w:rPr>
          <w:rFonts w:hint="eastAsia"/>
        </w:rPr>
        <w:t>その回復が困難であり、適切なサービスの提供を継続できないと判断できる場合</w:t>
      </w:r>
    </w:p>
    <w:p w14:paraId="6FE61530" w14:textId="77777777" w:rsidR="007D0C22" w:rsidRDefault="007D0C22" w:rsidP="009971B8">
      <w:pPr>
        <w:ind w:leftChars="200" w:left="420" w:firstLineChars="100" w:firstLine="210"/>
        <w:jc w:val="left"/>
        <w:rPr>
          <w:rFonts w:hint="eastAsia"/>
        </w:rPr>
      </w:pPr>
      <w:r>
        <w:rPr>
          <w:rFonts w:hint="eastAsia"/>
        </w:rPr>
        <w:t>この契約を解除することができます。</w:t>
      </w:r>
    </w:p>
    <w:p w14:paraId="68C7C9A5" w14:textId="77777777" w:rsidR="007D0C22" w:rsidRDefault="007D0C22" w:rsidP="007D0C22">
      <w:pPr>
        <w:rPr>
          <w:b/>
          <w:sz w:val="24"/>
        </w:rPr>
      </w:pPr>
    </w:p>
    <w:p w14:paraId="538FBED8" w14:textId="77777777" w:rsidR="007D0C22" w:rsidRPr="000232C4" w:rsidRDefault="007D0C22" w:rsidP="007D0C22">
      <w:pPr>
        <w:rPr>
          <w:rFonts w:hint="eastAsia"/>
          <w:b/>
          <w:sz w:val="24"/>
        </w:rPr>
      </w:pPr>
      <w:r w:rsidRPr="000232C4">
        <w:rPr>
          <w:rFonts w:hint="eastAsia"/>
          <w:b/>
          <w:sz w:val="24"/>
        </w:rPr>
        <w:t>９．契約の終了</w:t>
      </w:r>
    </w:p>
    <w:p w14:paraId="4C9940A1" w14:textId="77777777" w:rsidR="007D0C22" w:rsidRDefault="007D0C22" w:rsidP="007D0C22">
      <w:pPr>
        <w:rPr>
          <w:rFonts w:hint="eastAsia"/>
        </w:rPr>
      </w:pPr>
      <w:r>
        <w:rPr>
          <w:rFonts w:hint="eastAsia"/>
        </w:rPr>
        <w:t xml:space="preserve">　　つぎの場合には、自動的に契約は終了します。</w:t>
      </w:r>
    </w:p>
    <w:p w14:paraId="2E514A5D" w14:textId="77777777" w:rsidR="007D0C22" w:rsidRDefault="007D0C22" w:rsidP="007D0C22">
      <w:pPr>
        <w:ind w:leftChars="100" w:left="420" w:hangingChars="100" w:hanging="210"/>
      </w:pPr>
      <w:r>
        <w:rPr>
          <w:rFonts w:hint="eastAsia"/>
        </w:rPr>
        <w:t>１．本人が医療機関に３ヶ月以上、長期間入院した場合。</w:t>
      </w:r>
      <w:r>
        <w:t xml:space="preserve"> </w:t>
      </w:r>
    </w:p>
    <w:p w14:paraId="7F9E9E82" w14:textId="77777777" w:rsidR="007D0C22" w:rsidRDefault="007D0C22" w:rsidP="007D0C22">
      <w:pPr>
        <w:rPr>
          <w:rFonts w:hint="eastAsia"/>
        </w:rPr>
      </w:pPr>
      <w:r>
        <w:rPr>
          <w:rFonts w:hint="eastAsia"/>
        </w:rPr>
        <w:t xml:space="preserve">　２．本人が介護保険施設等に入所した場合。</w:t>
      </w:r>
    </w:p>
    <w:p w14:paraId="0333E16F" w14:textId="77777777" w:rsidR="007D0C22" w:rsidRDefault="007D0C22" w:rsidP="007D0C22">
      <w:pPr>
        <w:ind w:leftChars="100" w:left="420" w:hangingChars="100" w:hanging="210"/>
        <w:rPr>
          <w:rFonts w:hint="eastAsia"/>
        </w:rPr>
      </w:pPr>
      <w:r>
        <w:rPr>
          <w:rFonts w:hint="eastAsia"/>
        </w:rPr>
        <w:t>３．本人が自立または要支援１、要支援２と判定された場合。または３ヶ月以上</w:t>
      </w:r>
    </w:p>
    <w:p w14:paraId="785C0AB4" w14:textId="77777777" w:rsidR="007D0C22" w:rsidRDefault="007D0C22" w:rsidP="007D0C22">
      <w:pPr>
        <w:ind w:leftChars="100" w:left="420" w:hangingChars="100" w:hanging="210"/>
        <w:rPr>
          <w:rFonts w:hint="eastAsia"/>
        </w:rPr>
      </w:pPr>
      <w:r>
        <w:rPr>
          <w:rFonts w:hint="eastAsia"/>
        </w:rPr>
        <w:t xml:space="preserve">　　</w:t>
      </w:r>
      <w:r w:rsidR="00DE1F39">
        <w:rPr>
          <w:rFonts w:hint="eastAsia"/>
        </w:rPr>
        <w:t>介護</w:t>
      </w:r>
      <w:r>
        <w:rPr>
          <w:rFonts w:hint="eastAsia"/>
        </w:rPr>
        <w:t>保険サービスを利用しなかった場合。</w:t>
      </w:r>
    </w:p>
    <w:p w14:paraId="7E13A21C" w14:textId="77777777" w:rsidR="007D0C22" w:rsidRDefault="007D0C22" w:rsidP="007D0C22">
      <w:pPr>
        <w:ind w:leftChars="100" w:left="420" w:hangingChars="100" w:hanging="210"/>
        <w:rPr>
          <w:rFonts w:hint="eastAsia"/>
        </w:rPr>
      </w:pPr>
      <w:r>
        <w:rPr>
          <w:rFonts w:hint="eastAsia"/>
        </w:rPr>
        <w:t>（地域包括支援センターに情報提供など必要な支援を行います。）</w:t>
      </w:r>
    </w:p>
    <w:p w14:paraId="523F13B7" w14:textId="77777777" w:rsidR="007D0C22" w:rsidRDefault="007D0C22" w:rsidP="007D0C22">
      <w:pPr>
        <w:ind w:left="210"/>
        <w:rPr>
          <w:rFonts w:hint="eastAsia"/>
        </w:rPr>
      </w:pPr>
      <w:r>
        <w:rPr>
          <w:rFonts w:hint="eastAsia"/>
        </w:rPr>
        <w:t>４．本人がお亡くなりになった場合</w:t>
      </w:r>
      <w:r w:rsidR="005A21C6">
        <w:rPr>
          <w:rFonts w:hint="eastAsia"/>
        </w:rPr>
        <w:t>。</w:t>
      </w:r>
    </w:p>
    <w:p w14:paraId="58E443F2" w14:textId="77777777" w:rsidR="007D0C22" w:rsidRDefault="007D0C22" w:rsidP="007D0C22">
      <w:pPr>
        <w:rPr>
          <w:rFonts w:hint="eastAsia"/>
          <w:b/>
          <w:sz w:val="24"/>
        </w:rPr>
      </w:pPr>
    </w:p>
    <w:p w14:paraId="480F8D68" w14:textId="77777777" w:rsidR="007D0C22" w:rsidRPr="005D09F1" w:rsidRDefault="007D0C22" w:rsidP="007D0C22">
      <w:pPr>
        <w:rPr>
          <w:rFonts w:hint="eastAsia"/>
          <w:b/>
          <w:sz w:val="24"/>
        </w:rPr>
      </w:pPr>
      <w:r w:rsidRPr="003F2B9A">
        <w:rPr>
          <w:rFonts w:hint="eastAsia"/>
          <w:b/>
          <w:sz w:val="24"/>
        </w:rPr>
        <w:t xml:space="preserve">１０．入院時の対応　</w:t>
      </w:r>
    </w:p>
    <w:p w14:paraId="17B0973D" w14:textId="77777777" w:rsidR="007D0C22" w:rsidRDefault="007D0C22" w:rsidP="007D0C22">
      <w:pPr>
        <w:ind w:firstLineChars="200" w:firstLine="420"/>
        <w:rPr>
          <w:rFonts w:hint="eastAsia"/>
        </w:rPr>
      </w:pPr>
      <w:r>
        <w:rPr>
          <w:rFonts w:hint="eastAsia"/>
        </w:rPr>
        <w:t>医療・介護の連携を図ります。（病院又は診療所入院時には担当介護支援専門員の</w:t>
      </w:r>
    </w:p>
    <w:p w14:paraId="6CA6CB6F" w14:textId="77777777" w:rsidR="007D0C22" w:rsidRDefault="007D0C22" w:rsidP="004E04E5">
      <w:pPr>
        <w:ind w:firstLineChars="200" w:firstLine="420"/>
        <w:rPr>
          <w:rFonts w:hint="eastAsia"/>
        </w:rPr>
      </w:pPr>
      <w:r>
        <w:rPr>
          <w:rFonts w:hint="eastAsia"/>
        </w:rPr>
        <w:t>氏名及び連絡先の提示をお願いします。）</w:t>
      </w:r>
    </w:p>
    <w:p w14:paraId="55D75E14" w14:textId="77777777" w:rsidR="00861116" w:rsidRDefault="00861116" w:rsidP="007D0C22">
      <w:pPr>
        <w:rPr>
          <w:b/>
          <w:sz w:val="24"/>
        </w:rPr>
      </w:pPr>
    </w:p>
    <w:p w14:paraId="42410FBD" w14:textId="77777777" w:rsidR="007D0C22" w:rsidRPr="000232C4" w:rsidRDefault="007D0C22" w:rsidP="007D0C22">
      <w:pPr>
        <w:rPr>
          <w:rFonts w:hint="eastAsia"/>
          <w:b/>
          <w:sz w:val="24"/>
        </w:rPr>
      </w:pPr>
      <w:r>
        <w:rPr>
          <w:rFonts w:hint="eastAsia"/>
          <w:b/>
          <w:sz w:val="24"/>
        </w:rPr>
        <w:t>１１</w:t>
      </w:r>
      <w:r w:rsidRPr="000232C4">
        <w:rPr>
          <w:rFonts w:hint="eastAsia"/>
          <w:b/>
          <w:sz w:val="24"/>
        </w:rPr>
        <w:t>．損害賠償</w:t>
      </w:r>
    </w:p>
    <w:p w14:paraId="5505A3C5" w14:textId="77777777" w:rsidR="00DE1F39" w:rsidRDefault="007D0C22" w:rsidP="007D0C22">
      <w:pPr>
        <w:pStyle w:val="2"/>
        <w:ind w:leftChars="186" w:left="391" w:firstLineChars="0" w:firstLine="0"/>
        <w:rPr>
          <w:rFonts w:hint="eastAsia"/>
        </w:rPr>
      </w:pPr>
      <w:r>
        <w:rPr>
          <w:rFonts w:hint="eastAsia"/>
        </w:rPr>
        <w:t>１．当事業者の責に帰すべき明らかな事由によって、本人が損害を被った場合、</w:t>
      </w:r>
    </w:p>
    <w:p w14:paraId="54689BCD" w14:textId="77777777" w:rsidR="007D0C22" w:rsidRDefault="00DE1F39" w:rsidP="007D0C22">
      <w:pPr>
        <w:pStyle w:val="2"/>
        <w:ind w:leftChars="186" w:left="391" w:firstLineChars="0" w:firstLine="0"/>
        <w:rPr>
          <w:rFonts w:hint="eastAsia"/>
        </w:rPr>
      </w:pPr>
      <w:r>
        <w:rPr>
          <w:rFonts w:hint="eastAsia"/>
        </w:rPr>
        <w:t>当事業</w:t>
      </w:r>
      <w:r w:rsidR="007D0C22">
        <w:rPr>
          <w:rFonts w:hint="eastAsia"/>
        </w:rPr>
        <w:t>者は本人に対して損害を賠償するものとします。</w:t>
      </w:r>
    </w:p>
    <w:p w14:paraId="4C2DDC24" w14:textId="77777777" w:rsidR="00DE1F39" w:rsidRDefault="007D0C22" w:rsidP="007D0C22">
      <w:pPr>
        <w:ind w:left="420" w:hangingChars="200" w:hanging="420"/>
        <w:rPr>
          <w:rFonts w:hint="eastAsia"/>
          <w:color w:val="000000"/>
        </w:rPr>
      </w:pPr>
      <w:r>
        <w:rPr>
          <w:rFonts w:hint="eastAsia"/>
        </w:rPr>
        <w:t xml:space="preserve">　</w:t>
      </w:r>
      <w:r w:rsidRPr="0072750D">
        <w:rPr>
          <w:rFonts w:hint="eastAsia"/>
          <w:color w:val="000000"/>
        </w:rPr>
        <w:t xml:space="preserve">　</w:t>
      </w:r>
      <w:r>
        <w:rPr>
          <w:rFonts w:hint="eastAsia"/>
          <w:color w:val="000000"/>
        </w:rPr>
        <w:t>２．本人または家族等の介護者は、本人</w:t>
      </w:r>
      <w:r w:rsidRPr="0072750D">
        <w:rPr>
          <w:rFonts w:hint="eastAsia"/>
          <w:color w:val="000000"/>
        </w:rPr>
        <w:t>または家族等の介護者の責めに帰すべき事由により、当事業者の従業者の生命、身体及び財産に損害を及ぼした場合には、</w:t>
      </w:r>
    </w:p>
    <w:p w14:paraId="166334A9" w14:textId="77777777" w:rsidR="007D0C22" w:rsidRDefault="007D0C22" w:rsidP="00DE1F39">
      <w:pPr>
        <w:ind w:leftChars="200" w:left="420"/>
        <w:rPr>
          <w:rFonts w:hint="eastAsia"/>
          <w:color w:val="000000"/>
        </w:rPr>
      </w:pPr>
      <w:r w:rsidRPr="0072750D">
        <w:rPr>
          <w:rFonts w:hint="eastAsia"/>
          <w:color w:val="000000"/>
        </w:rPr>
        <w:t>相当範囲内においてその損害賠償を請求される場合があります。</w:t>
      </w:r>
    </w:p>
    <w:p w14:paraId="76E7FA3A" w14:textId="77777777" w:rsidR="004E04E5" w:rsidRDefault="004E04E5" w:rsidP="007D0C22">
      <w:pPr>
        <w:ind w:left="482" w:hangingChars="200" w:hanging="482"/>
        <w:rPr>
          <w:b/>
          <w:color w:val="000000"/>
          <w:sz w:val="24"/>
        </w:rPr>
      </w:pPr>
    </w:p>
    <w:p w14:paraId="3C77842C" w14:textId="77777777" w:rsidR="004E04E5" w:rsidRDefault="004E04E5" w:rsidP="007D0C22">
      <w:pPr>
        <w:ind w:left="482" w:hangingChars="200" w:hanging="482"/>
        <w:rPr>
          <w:b/>
          <w:color w:val="000000"/>
          <w:sz w:val="24"/>
        </w:rPr>
      </w:pPr>
    </w:p>
    <w:p w14:paraId="501664A0" w14:textId="77777777" w:rsidR="007D0C22" w:rsidRPr="00D87B6B" w:rsidRDefault="007D0C22" w:rsidP="007D0C22">
      <w:pPr>
        <w:ind w:left="482" w:hangingChars="200" w:hanging="482"/>
        <w:rPr>
          <w:rFonts w:hint="eastAsia"/>
          <w:b/>
          <w:color w:val="000000"/>
          <w:sz w:val="24"/>
        </w:rPr>
      </w:pPr>
      <w:r>
        <w:rPr>
          <w:rFonts w:hint="eastAsia"/>
          <w:b/>
          <w:color w:val="000000"/>
          <w:sz w:val="24"/>
        </w:rPr>
        <w:t>１２</w:t>
      </w:r>
      <w:r w:rsidRPr="00D87B6B">
        <w:rPr>
          <w:rFonts w:hint="eastAsia"/>
          <w:b/>
          <w:color w:val="000000"/>
          <w:sz w:val="24"/>
        </w:rPr>
        <w:t>．</w:t>
      </w:r>
      <w:r>
        <w:rPr>
          <w:rFonts w:hint="eastAsia"/>
          <w:b/>
          <w:color w:val="000000"/>
          <w:sz w:val="24"/>
        </w:rPr>
        <w:t>事故発生時の対応</w:t>
      </w:r>
    </w:p>
    <w:p w14:paraId="061F2366" w14:textId="77777777" w:rsidR="007D0C22" w:rsidRDefault="007D0C22" w:rsidP="007D0C22">
      <w:pPr>
        <w:ind w:left="420" w:hangingChars="200" w:hanging="420"/>
        <w:rPr>
          <w:rFonts w:hint="eastAsia"/>
          <w:color w:val="000000"/>
        </w:rPr>
      </w:pPr>
      <w:r>
        <w:rPr>
          <w:rFonts w:hint="eastAsia"/>
          <w:color w:val="000000"/>
        </w:rPr>
        <w:t xml:space="preserve">　　１．当事業所は本人に対する居宅サービスの提供により事故が発生した場合は、市町村、本人、家族に係る事業所等に連絡を行うとともに、必要な措置を講じます。</w:t>
      </w:r>
    </w:p>
    <w:p w14:paraId="739DA84A" w14:textId="77777777" w:rsidR="007D0C22" w:rsidRDefault="007D0C22" w:rsidP="007D0C22">
      <w:pPr>
        <w:ind w:left="420" w:hangingChars="200" w:hanging="420"/>
        <w:rPr>
          <w:rFonts w:hint="eastAsia"/>
          <w:color w:val="000000"/>
        </w:rPr>
      </w:pPr>
      <w:r>
        <w:rPr>
          <w:rFonts w:hint="eastAsia"/>
          <w:color w:val="000000"/>
        </w:rPr>
        <w:t xml:space="preserve">　　２．当事業所は事故の状況及び事故に際して採った処置について記録を行います。</w:t>
      </w:r>
    </w:p>
    <w:p w14:paraId="024E0D7B" w14:textId="77777777" w:rsidR="007D0C22" w:rsidRDefault="007D0C22" w:rsidP="007D0C22">
      <w:pPr>
        <w:ind w:left="420" w:hangingChars="200" w:hanging="420"/>
        <w:rPr>
          <w:rFonts w:hint="eastAsia"/>
          <w:color w:val="000000"/>
        </w:rPr>
      </w:pPr>
      <w:r>
        <w:rPr>
          <w:rFonts w:hint="eastAsia"/>
          <w:color w:val="000000"/>
        </w:rPr>
        <w:t xml:space="preserve">　　３．当事業所は本人に対する居宅サービスの提供により賠償すべき事故が発生した場合は、損害を賠償するものとします。</w:t>
      </w:r>
    </w:p>
    <w:p w14:paraId="0767DF0F" w14:textId="77777777" w:rsidR="007D0C22" w:rsidRPr="0072750D" w:rsidRDefault="007D0C22" w:rsidP="007D0C22">
      <w:pPr>
        <w:ind w:left="420" w:hangingChars="200" w:hanging="420"/>
        <w:rPr>
          <w:rFonts w:hint="eastAsia"/>
          <w:color w:val="000000"/>
        </w:rPr>
      </w:pPr>
    </w:p>
    <w:p w14:paraId="36E4FED8" w14:textId="77777777" w:rsidR="007D0C22" w:rsidRPr="0072750D" w:rsidRDefault="007D0C22" w:rsidP="007D0C22">
      <w:pPr>
        <w:ind w:left="482" w:hangingChars="200" w:hanging="482"/>
        <w:rPr>
          <w:rFonts w:hint="eastAsia"/>
          <w:b/>
          <w:color w:val="000000"/>
          <w:sz w:val="24"/>
        </w:rPr>
      </w:pPr>
      <w:r>
        <w:rPr>
          <w:rFonts w:hint="eastAsia"/>
          <w:b/>
          <w:color w:val="000000"/>
          <w:sz w:val="24"/>
        </w:rPr>
        <w:t>１３</w:t>
      </w:r>
      <w:r w:rsidRPr="0072750D">
        <w:rPr>
          <w:rFonts w:hint="eastAsia"/>
          <w:b/>
          <w:color w:val="000000"/>
          <w:sz w:val="24"/>
        </w:rPr>
        <w:t>．虐待防止に関する措置</w:t>
      </w:r>
    </w:p>
    <w:p w14:paraId="0A117E60" w14:textId="77777777" w:rsidR="007D0C22" w:rsidRDefault="007D0C22" w:rsidP="007D0C22">
      <w:pPr>
        <w:ind w:left="420" w:hangingChars="200" w:hanging="420"/>
        <w:rPr>
          <w:rFonts w:hint="eastAsia"/>
          <w:color w:val="000000"/>
        </w:rPr>
      </w:pPr>
      <w:r w:rsidRPr="0072750D">
        <w:rPr>
          <w:rFonts w:hint="eastAsia"/>
          <w:color w:val="000000"/>
        </w:rPr>
        <w:t xml:space="preserve">　　</w:t>
      </w:r>
      <w:r>
        <w:rPr>
          <w:rFonts w:hint="eastAsia"/>
          <w:color w:val="000000"/>
        </w:rPr>
        <w:t>当事業所は、本人</w:t>
      </w:r>
      <w:r w:rsidRPr="0072750D">
        <w:rPr>
          <w:rFonts w:hint="eastAsia"/>
          <w:color w:val="000000"/>
        </w:rPr>
        <w:t>の人権の擁護、虐待の防止</w:t>
      </w:r>
      <w:r w:rsidR="00390247">
        <w:rPr>
          <w:rFonts w:hint="eastAsia"/>
          <w:color w:val="000000"/>
        </w:rPr>
        <w:t>等</w:t>
      </w:r>
      <w:r w:rsidRPr="0072750D">
        <w:rPr>
          <w:rFonts w:hint="eastAsia"/>
          <w:color w:val="000000"/>
        </w:rPr>
        <w:t>のため、責任者を設置する等の必要な体制</w:t>
      </w:r>
      <w:r w:rsidR="00390247">
        <w:rPr>
          <w:rFonts w:hint="eastAsia"/>
          <w:color w:val="000000"/>
        </w:rPr>
        <w:t>の</w:t>
      </w:r>
      <w:r w:rsidRPr="0072750D">
        <w:rPr>
          <w:rFonts w:hint="eastAsia"/>
          <w:color w:val="000000"/>
        </w:rPr>
        <w:t>整備を行うとともに、</w:t>
      </w:r>
      <w:r w:rsidR="00390247">
        <w:rPr>
          <w:rFonts w:hint="eastAsia"/>
          <w:color w:val="000000"/>
        </w:rPr>
        <w:t>その</w:t>
      </w:r>
      <w:r w:rsidRPr="0072750D">
        <w:rPr>
          <w:rFonts w:hint="eastAsia"/>
          <w:color w:val="000000"/>
        </w:rPr>
        <w:t>従業者に対し、研修を実施する等の措置を講じます。</w:t>
      </w:r>
    </w:p>
    <w:p w14:paraId="5C29F23A" w14:textId="77777777" w:rsidR="007D0C22" w:rsidRDefault="007D0C22" w:rsidP="007D0C22">
      <w:pPr>
        <w:ind w:left="420" w:hangingChars="200" w:hanging="420"/>
        <w:rPr>
          <w:rFonts w:hint="eastAsia"/>
          <w:color w:val="000000"/>
        </w:rPr>
      </w:pPr>
    </w:p>
    <w:p w14:paraId="503E949A" w14:textId="77777777" w:rsidR="007D0C22" w:rsidRPr="00D25BDE" w:rsidRDefault="007D0C22" w:rsidP="007D0C22">
      <w:pPr>
        <w:ind w:left="482" w:hangingChars="200" w:hanging="482"/>
        <w:rPr>
          <w:rFonts w:hint="eastAsia"/>
          <w:b/>
          <w:color w:val="000000"/>
          <w:sz w:val="24"/>
        </w:rPr>
      </w:pPr>
      <w:r>
        <w:rPr>
          <w:rFonts w:hint="eastAsia"/>
          <w:b/>
          <w:color w:val="000000"/>
          <w:sz w:val="24"/>
        </w:rPr>
        <w:t>１４</w:t>
      </w:r>
      <w:r w:rsidRPr="00D25BDE">
        <w:rPr>
          <w:rFonts w:hint="eastAsia"/>
          <w:b/>
          <w:color w:val="000000"/>
          <w:sz w:val="24"/>
        </w:rPr>
        <w:t>．非常災害</w:t>
      </w:r>
      <w:r w:rsidR="00D30304">
        <w:rPr>
          <w:rFonts w:hint="eastAsia"/>
          <w:b/>
          <w:color w:val="000000"/>
          <w:sz w:val="24"/>
        </w:rPr>
        <w:t>（感染症等）</w:t>
      </w:r>
      <w:r w:rsidRPr="00D25BDE">
        <w:rPr>
          <w:rFonts w:hint="eastAsia"/>
          <w:b/>
          <w:color w:val="000000"/>
          <w:sz w:val="24"/>
        </w:rPr>
        <w:t>対策</w:t>
      </w:r>
    </w:p>
    <w:p w14:paraId="0BD7C99D" w14:textId="77777777" w:rsidR="00D30304" w:rsidRDefault="007D0C22" w:rsidP="007D0C22">
      <w:pPr>
        <w:ind w:left="420" w:hangingChars="200" w:hanging="420"/>
      </w:pPr>
      <w:r>
        <w:rPr>
          <w:rFonts w:hint="eastAsia"/>
        </w:rPr>
        <w:t xml:space="preserve">　　非常災害</w:t>
      </w:r>
      <w:r w:rsidR="00D30304" w:rsidRPr="00D30304">
        <w:rPr>
          <w:rFonts w:hint="eastAsia"/>
          <w:bCs/>
          <w:color w:val="000000"/>
          <w:szCs w:val="21"/>
        </w:rPr>
        <w:t>（感染症等）</w:t>
      </w:r>
      <w:r>
        <w:rPr>
          <w:rFonts w:hint="eastAsia"/>
        </w:rPr>
        <w:t>の発生の際にその事業が継続できるよう、他の指定居宅介護</w:t>
      </w:r>
    </w:p>
    <w:p w14:paraId="705E5490" w14:textId="77777777" w:rsidR="007D0C22" w:rsidRDefault="007D0C22" w:rsidP="00D30304">
      <w:pPr>
        <w:ind w:leftChars="200" w:left="420"/>
      </w:pPr>
      <w:r>
        <w:rPr>
          <w:rFonts w:hint="eastAsia"/>
        </w:rPr>
        <w:t>支援事業者等との連携および協力を行う体制を構築するよう努めます。</w:t>
      </w:r>
    </w:p>
    <w:p w14:paraId="6DDF11EB" w14:textId="77777777" w:rsidR="00A71FF4" w:rsidRDefault="00A71FF4" w:rsidP="00A71FF4">
      <w:pPr>
        <w:rPr>
          <w:b/>
          <w:sz w:val="24"/>
        </w:rPr>
      </w:pPr>
      <w:bookmarkStart w:id="0" w:name="_Hlk162369663"/>
    </w:p>
    <w:p w14:paraId="21BF5D15" w14:textId="77777777" w:rsidR="00A71FF4" w:rsidRPr="000232C4" w:rsidRDefault="00A71FF4" w:rsidP="00A71FF4">
      <w:pPr>
        <w:rPr>
          <w:rFonts w:hint="eastAsia"/>
          <w:b/>
          <w:sz w:val="24"/>
        </w:rPr>
      </w:pPr>
      <w:r>
        <w:rPr>
          <w:rFonts w:hint="eastAsia"/>
          <w:b/>
          <w:sz w:val="24"/>
        </w:rPr>
        <w:t>１５</w:t>
      </w:r>
      <w:r w:rsidRPr="000232C4">
        <w:rPr>
          <w:rFonts w:hint="eastAsia"/>
          <w:b/>
          <w:sz w:val="24"/>
        </w:rPr>
        <w:t>．プライバシー（個人情報）の保護</w:t>
      </w:r>
    </w:p>
    <w:bookmarkEnd w:id="0"/>
    <w:p w14:paraId="4562BA15" w14:textId="77777777" w:rsidR="00A71FF4" w:rsidRDefault="00A71FF4" w:rsidP="00A71FF4">
      <w:pPr>
        <w:ind w:firstLineChars="100" w:firstLine="210"/>
      </w:pPr>
      <w:r>
        <w:rPr>
          <w:rFonts w:hint="eastAsia"/>
        </w:rPr>
        <w:t>当事業者がサービスを提供する際に、本人や家族に関して当事業者が知り得た情報に</w:t>
      </w:r>
    </w:p>
    <w:p w14:paraId="77898E18" w14:textId="77777777" w:rsidR="00A71FF4" w:rsidRDefault="00A71FF4" w:rsidP="001630B8">
      <w:pPr>
        <w:ind w:leftChars="100" w:left="210"/>
      </w:pPr>
      <w:r>
        <w:rPr>
          <w:rFonts w:hint="eastAsia"/>
        </w:rPr>
        <w:t>つい</w:t>
      </w:r>
      <w:r w:rsidR="001630B8">
        <w:rPr>
          <w:rFonts w:hint="eastAsia"/>
        </w:rPr>
        <w:t>ては、サービス担当者会議等の利用者の方へサービス提供のために必要な業務以外では決</w:t>
      </w:r>
      <w:r>
        <w:rPr>
          <w:rFonts w:hint="eastAsia"/>
        </w:rPr>
        <w:t>して他に漏れないようにします。サービスの提供に関わって、本人の情報を他の</w:t>
      </w:r>
    </w:p>
    <w:p w14:paraId="731D2015" w14:textId="77777777" w:rsidR="00F06DB2" w:rsidRDefault="00A71FF4" w:rsidP="00A71FF4">
      <w:pPr>
        <w:ind w:leftChars="100" w:left="210"/>
      </w:pPr>
      <w:r>
        <w:rPr>
          <w:rFonts w:hint="eastAsia"/>
        </w:rPr>
        <w:t>事業者等と共有する必要がある時は、あらかじめ本人に説明し同意書に署名をいただきます。</w:t>
      </w:r>
    </w:p>
    <w:p w14:paraId="3F64BF17" w14:textId="77777777" w:rsidR="00A71FF4" w:rsidRDefault="00A71FF4" w:rsidP="00A71FF4"/>
    <w:p w14:paraId="170399C5" w14:textId="77777777" w:rsidR="00A71FF4" w:rsidRPr="000232C4" w:rsidRDefault="00A71FF4" w:rsidP="00A71FF4">
      <w:pPr>
        <w:rPr>
          <w:rFonts w:hint="eastAsia"/>
          <w:b/>
          <w:sz w:val="24"/>
        </w:rPr>
      </w:pPr>
      <w:r w:rsidRPr="008E434A">
        <w:rPr>
          <w:rFonts w:hint="eastAsia"/>
          <w:b/>
          <w:sz w:val="24"/>
        </w:rPr>
        <w:t>１６</w:t>
      </w:r>
      <w:r w:rsidRPr="008E434A">
        <w:rPr>
          <w:rFonts w:hint="eastAsia"/>
          <w:b/>
          <w:sz w:val="24"/>
        </w:rPr>
        <w:t>.</w:t>
      </w:r>
      <w:r>
        <w:rPr>
          <w:rFonts w:hint="eastAsia"/>
          <w:b/>
          <w:sz w:val="24"/>
        </w:rPr>
        <w:t>ケアマネジメントの公正中立性の確保</w:t>
      </w:r>
    </w:p>
    <w:p w14:paraId="002EC7D4" w14:textId="77777777" w:rsidR="00635A93" w:rsidRDefault="00A71FF4" w:rsidP="00A71FF4">
      <w:r>
        <w:rPr>
          <w:rFonts w:hint="eastAsia"/>
        </w:rPr>
        <w:t xml:space="preserve">　公正中立にサービスの提案を行う観点から、訪問介護、通所介護、地域密着型通所介護（利用定員が１９人未満、原則として居住する市町村の住民が利用できる</w:t>
      </w:r>
      <w:r w:rsidR="00635A93">
        <w:rPr>
          <w:rFonts w:hint="eastAsia"/>
        </w:rPr>
        <w:t>通所介護</w:t>
      </w:r>
      <w:r>
        <w:rPr>
          <w:rFonts w:hint="eastAsia"/>
        </w:rPr>
        <w:t>）、</w:t>
      </w:r>
    </w:p>
    <w:p w14:paraId="1DB4B868" w14:textId="77777777" w:rsidR="00A71FF4" w:rsidRDefault="00A71FF4" w:rsidP="00635A93">
      <w:pPr>
        <w:ind w:firstLineChars="100" w:firstLine="210"/>
        <w:rPr>
          <w:rFonts w:hint="eastAsia"/>
        </w:rPr>
      </w:pPr>
      <w:r>
        <w:rPr>
          <w:rFonts w:hint="eastAsia"/>
        </w:rPr>
        <w:t>福祉用具貸与の４つのサービスについて、提供されたものの割合をお示しいたします。</w:t>
      </w:r>
    </w:p>
    <w:p w14:paraId="39131D96" w14:textId="77777777" w:rsidR="00992DAD" w:rsidRDefault="00992DAD" w:rsidP="00A71FF4">
      <w:pPr>
        <w:rPr>
          <w:rFonts w:hint="eastAsia"/>
        </w:rPr>
      </w:pPr>
    </w:p>
    <w:p w14:paraId="2D62E760" w14:textId="77777777" w:rsidR="00A71FF4" w:rsidRDefault="00A71FF4" w:rsidP="00A71FF4">
      <w:pPr>
        <w:rPr>
          <w:rFonts w:hint="eastAsia"/>
        </w:rPr>
      </w:pPr>
      <w:r>
        <w:rPr>
          <w:rFonts w:hint="eastAsia"/>
        </w:rPr>
        <w:t>【提供期間：</w:t>
      </w:r>
      <w:r>
        <w:rPr>
          <w:rFonts w:hint="eastAsia"/>
        </w:rPr>
        <w:t>202</w:t>
      </w:r>
      <w:r w:rsidR="00CF4160">
        <w:rPr>
          <w:rFonts w:hint="eastAsia"/>
        </w:rPr>
        <w:t>5</w:t>
      </w:r>
      <w:r>
        <w:rPr>
          <w:rFonts w:hint="eastAsia"/>
        </w:rPr>
        <w:t>.</w:t>
      </w:r>
      <w:r w:rsidR="00ED112D">
        <w:rPr>
          <w:rFonts w:hint="eastAsia"/>
        </w:rPr>
        <w:t>9</w:t>
      </w:r>
      <w:r>
        <w:rPr>
          <w:rFonts w:hint="eastAsia"/>
        </w:rPr>
        <w:t>.1</w:t>
      </w:r>
      <w:r>
        <w:rPr>
          <w:rFonts w:hint="eastAsia"/>
        </w:rPr>
        <w:t>～</w:t>
      </w:r>
      <w:r>
        <w:rPr>
          <w:rFonts w:hint="eastAsia"/>
        </w:rPr>
        <w:t>202</w:t>
      </w:r>
      <w:r w:rsidR="00ED112D">
        <w:rPr>
          <w:rFonts w:hint="eastAsia"/>
        </w:rPr>
        <w:t>6</w:t>
      </w:r>
      <w:r>
        <w:rPr>
          <w:rFonts w:hint="eastAsia"/>
        </w:rPr>
        <w:t>.</w:t>
      </w:r>
      <w:r w:rsidR="00ED112D">
        <w:rPr>
          <w:rFonts w:hint="eastAsia"/>
        </w:rPr>
        <w:t>2</w:t>
      </w:r>
      <w:r>
        <w:rPr>
          <w:rFonts w:hint="eastAsia"/>
        </w:rPr>
        <w:t>.</w:t>
      </w:r>
      <w:r w:rsidR="00ED112D">
        <w:rPr>
          <w:rFonts w:hint="eastAsia"/>
        </w:rPr>
        <w:t>28</w:t>
      </w:r>
      <w:r>
        <w:rPr>
          <w:rFonts w:hint="eastAsia"/>
        </w:rPr>
        <w:t>】</w:t>
      </w:r>
    </w:p>
    <w:p w14:paraId="46530639" w14:textId="77777777" w:rsidR="00A71FF4" w:rsidRDefault="00A71FF4" w:rsidP="00A71FF4">
      <w:pPr>
        <w:pStyle w:val="ab"/>
        <w:numPr>
          <w:ilvl w:val="0"/>
          <w:numId w:val="14"/>
        </w:numPr>
        <w:ind w:leftChars="0"/>
        <w:rPr>
          <w:rFonts w:hint="eastAsia"/>
        </w:rPr>
      </w:pPr>
      <w:r>
        <w:rPr>
          <w:rFonts w:hint="eastAsia"/>
        </w:rPr>
        <w:t>当事業所の前６ヶ月間に作成したケアプランにおける、訪問介護、通所介護、地域密着型通所介護、福祉用具貸与のサービスの利用割合</w:t>
      </w:r>
    </w:p>
    <w:p w14:paraId="7A2282F5" w14:textId="77777777" w:rsidR="00A71FF4" w:rsidRDefault="00A71FF4" w:rsidP="00A71FF4">
      <w:pPr>
        <w:pStyle w:val="ab"/>
        <w:ind w:leftChars="0" w:left="360"/>
        <w:rPr>
          <w:rFonts w:hint="eastAsia"/>
        </w:rPr>
      </w:pPr>
    </w:p>
    <w:p w14:paraId="1906F16F" w14:textId="77777777" w:rsidR="002D61D4" w:rsidRDefault="00A71FF4" w:rsidP="002D61D4">
      <w:pPr>
        <w:pStyle w:val="ab"/>
        <w:ind w:leftChars="0" w:left="360" w:firstLineChars="100" w:firstLine="210"/>
      </w:pPr>
      <w:r>
        <w:rPr>
          <w:rFonts w:hint="eastAsia"/>
        </w:rPr>
        <w:t xml:space="preserve">訪問介護　</w:t>
      </w:r>
      <w:r w:rsidR="00ED112D">
        <w:rPr>
          <w:rFonts w:hint="eastAsia"/>
        </w:rPr>
        <w:t>28.3</w:t>
      </w:r>
      <w:r>
        <w:rPr>
          <w:rFonts w:hint="eastAsia"/>
        </w:rPr>
        <w:t xml:space="preserve">％　</w:t>
      </w:r>
    </w:p>
    <w:p w14:paraId="3A68EFB0" w14:textId="77777777" w:rsidR="00A71FF4" w:rsidRDefault="00A71FF4" w:rsidP="002D61D4">
      <w:pPr>
        <w:pStyle w:val="ab"/>
        <w:ind w:leftChars="0" w:left="360" w:firstLineChars="100" w:firstLine="210"/>
        <w:rPr>
          <w:rFonts w:hint="eastAsia"/>
        </w:rPr>
      </w:pPr>
      <w:r>
        <w:rPr>
          <w:rFonts w:hint="eastAsia"/>
        </w:rPr>
        <w:t xml:space="preserve">通所介護　</w:t>
      </w:r>
      <w:r w:rsidR="00ED112D">
        <w:rPr>
          <w:rFonts w:hint="eastAsia"/>
        </w:rPr>
        <w:t>49.3</w:t>
      </w:r>
      <w:r>
        <w:rPr>
          <w:rFonts w:hint="eastAsia"/>
        </w:rPr>
        <w:t>％</w:t>
      </w:r>
    </w:p>
    <w:p w14:paraId="66C00DE6" w14:textId="77777777" w:rsidR="002D61D4" w:rsidRDefault="00A71FF4" w:rsidP="00CF4160">
      <w:pPr>
        <w:pStyle w:val="ab"/>
        <w:ind w:leftChars="0" w:left="360" w:firstLineChars="100" w:firstLine="210"/>
      </w:pPr>
      <w:r>
        <w:rPr>
          <w:rFonts w:hint="eastAsia"/>
        </w:rPr>
        <w:t xml:space="preserve">地域密着型通所介護　</w:t>
      </w:r>
      <w:r w:rsidR="00ED112D">
        <w:rPr>
          <w:rFonts w:hint="eastAsia"/>
        </w:rPr>
        <w:t>9.4</w:t>
      </w:r>
      <w:r>
        <w:rPr>
          <w:rFonts w:hint="eastAsia"/>
        </w:rPr>
        <w:t xml:space="preserve">％　</w:t>
      </w:r>
    </w:p>
    <w:p w14:paraId="70E21E06" w14:textId="77777777" w:rsidR="00A71FF4" w:rsidRDefault="00A71FF4" w:rsidP="002D61D4">
      <w:pPr>
        <w:pStyle w:val="ab"/>
        <w:ind w:leftChars="0" w:left="360" w:firstLineChars="100" w:firstLine="210"/>
      </w:pPr>
      <w:r>
        <w:rPr>
          <w:rFonts w:hint="eastAsia"/>
        </w:rPr>
        <w:t xml:space="preserve">福祉用具貸与　</w:t>
      </w:r>
      <w:r w:rsidR="00ED112D">
        <w:rPr>
          <w:rFonts w:hint="eastAsia"/>
        </w:rPr>
        <w:t>75.7</w:t>
      </w:r>
      <w:r>
        <w:rPr>
          <w:rFonts w:hint="eastAsia"/>
        </w:rPr>
        <w:t>％</w:t>
      </w:r>
    </w:p>
    <w:p w14:paraId="2DA6B47B" w14:textId="77777777" w:rsidR="008E434A" w:rsidRDefault="008E434A" w:rsidP="008E434A">
      <w:pPr>
        <w:pStyle w:val="ab"/>
        <w:ind w:leftChars="0" w:left="360"/>
      </w:pPr>
    </w:p>
    <w:p w14:paraId="6F66A687" w14:textId="77777777" w:rsidR="008E434A" w:rsidRDefault="008E434A" w:rsidP="008E434A">
      <w:pPr>
        <w:pStyle w:val="ab"/>
        <w:ind w:leftChars="0" w:left="360"/>
      </w:pPr>
    </w:p>
    <w:p w14:paraId="500F6CB2" w14:textId="77777777" w:rsidR="008E434A" w:rsidRDefault="008E434A" w:rsidP="008E434A">
      <w:pPr>
        <w:pStyle w:val="ab"/>
        <w:ind w:leftChars="0" w:left="360"/>
      </w:pPr>
    </w:p>
    <w:p w14:paraId="7AC9D8FA" w14:textId="77777777" w:rsidR="001A57EB" w:rsidRDefault="001A57EB" w:rsidP="001A57EB">
      <w:pPr>
        <w:pStyle w:val="ab"/>
        <w:ind w:leftChars="0" w:left="360"/>
        <w:rPr>
          <w:rFonts w:hint="eastAsia"/>
        </w:rPr>
      </w:pPr>
    </w:p>
    <w:p w14:paraId="2C95F9BD" w14:textId="77777777" w:rsidR="008E434A" w:rsidRDefault="008E434A" w:rsidP="008E434A">
      <w:pPr>
        <w:pStyle w:val="ab"/>
        <w:numPr>
          <w:ilvl w:val="0"/>
          <w:numId w:val="14"/>
        </w:numPr>
        <w:ind w:leftChars="0"/>
        <w:rPr>
          <w:rFonts w:hint="eastAsia"/>
        </w:rPr>
      </w:pPr>
      <w:r>
        <w:rPr>
          <w:rFonts w:hint="eastAsia"/>
        </w:rPr>
        <w:t>当事業所の前６ヶ月間に作成したケアプランにおける、訪問介護、通所介護、地域密着型通所介護、福祉用具貸与の各サービスごとの、</w:t>
      </w:r>
    </w:p>
    <w:p w14:paraId="109A9883" w14:textId="77777777" w:rsidR="008E434A" w:rsidRDefault="008E434A" w:rsidP="008E434A">
      <w:pPr>
        <w:ind w:firstLineChars="150" w:firstLine="315"/>
        <w:rPr>
          <w:rFonts w:hint="eastAsia"/>
        </w:rPr>
      </w:pPr>
      <w:r>
        <w:rPr>
          <w:rFonts w:hint="eastAsia"/>
        </w:rPr>
        <w:t>同一事業者によって提供されたものの割合（上位３事業所）</w:t>
      </w:r>
    </w:p>
    <w:p w14:paraId="15D98CB2" w14:textId="77777777" w:rsidR="008E434A" w:rsidRPr="008E434A" w:rsidRDefault="008E434A" w:rsidP="008E434A">
      <w:pPr>
        <w:pStyle w:val="ab"/>
        <w:ind w:leftChars="0" w:left="0"/>
        <w:rPr>
          <w:rFonts w:hint="eastAsia"/>
        </w:rPr>
      </w:pPr>
    </w:p>
    <w:p w14:paraId="55F7377E" w14:textId="77777777" w:rsidR="00A71FF4" w:rsidRDefault="00A71FF4" w:rsidP="00A71FF4">
      <w:pPr>
        <w:jc w:val="left"/>
      </w:pPr>
    </w:p>
    <w:tbl>
      <w:tblPr>
        <w:tblW w:w="76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126"/>
        <w:gridCol w:w="2126"/>
        <w:gridCol w:w="2268"/>
      </w:tblGrid>
      <w:tr w:rsidR="00A71FF4" w:rsidRPr="00322232" w14:paraId="5AFB5733" w14:textId="77777777" w:rsidTr="00D32E66">
        <w:trPr>
          <w:trHeight w:val="967"/>
        </w:trPr>
        <w:tc>
          <w:tcPr>
            <w:tcW w:w="1166" w:type="dxa"/>
            <w:tcBorders>
              <w:top w:val="single" w:sz="12" w:space="0" w:color="auto"/>
              <w:left w:val="single" w:sz="12" w:space="0" w:color="auto"/>
              <w:bottom w:val="single" w:sz="12" w:space="0" w:color="auto"/>
              <w:right w:val="double" w:sz="4" w:space="0" w:color="auto"/>
            </w:tcBorders>
            <w:hideMark/>
          </w:tcPr>
          <w:p w14:paraId="0818CAC6" w14:textId="77777777" w:rsidR="00A71FF4" w:rsidRPr="00322232" w:rsidRDefault="00A71FF4" w:rsidP="00D32E66">
            <w:pPr>
              <w:pStyle w:val="ab"/>
              <w:ind w:leftChars="0" w:left="0"/>
              <w:jc w:val="left"/>
              <w:rPr>
                <w:rFonts w:hint="eastAsia"/>
                <w:sz w:val="18"/>
                <w:szCs w:val="18"/>
              </w:rPr>
            </w:pPr>
            <w:r w:rsidRPr="00322232">
              <w:rPr>
                <w:rFonts w:hint="eastAsia"/>
                <w:sz w:val="18"/>
                <w:szCs w:val="18"/>
              </w:rPr>
              <w:t>訪問介護</w:t>
            </w:r>
          </w:p>
        </w:tc>
        <w:tc>
          <w:tcPr>
            <w:tcW w:w="2126" w:type="dxa"/>
            <w:tcBorders>
              <w:top w:val="single" w:sz="12" w:space="0" w:color="auto"/>
              <w:left w:val="double" w:sz="4" w:space="0" w:color="auto"/>
              <w:bottom w:val="single" w:sz="12" w:space="0" w:color="auto"/>
              <w:right w:val="single" w:sz="4" w:space="0" w:color="auto"/>
            </w:tcBorders>
            <w:hideMark/>
          </w:tcPr>
          <w:p w14:paraId="3A27B3EB" w14:textId="77777777" w:rsidR="00FD3D9A" w:rsidRPr="00322232" w:rsidRDefault="00FD3D9A" w:rsidP="00FD3D9A">
            <w:pPr>
              <w:pStyle w:val="ab"/>
              <w:ind w:leftChars="0" w:left="0"/>
              <w:rPr>
                <w:rFonts w:hint="eastAsia"/>
                <w:sz w:val="18"/>
                <w:szCs w:val="18"/>
                <w:u w:val="single"/>
              </w:rPr>
            </w:pPr>
            <w:r w:rsidRPr="00322232">
              <w:rPr>
                <w:rFonts w:hint="eastAsia"/>
                <w:sz w:val="18"/>
                <w:szCs w:val="18"/>
                <w:u w:val="single"/>
              </w:rPr>
              <w:t>・</w:t>
            </w:r>
            <w:r w:rsidR="00ED112D">
              <w:rPr>
                <w:rFonts w:hint="eastAsia"/>
                <w:sz w:val="18"/>
                <w:szCs w:val="18"/>
                <w:u w:val="single"/>
              </w:rPr>
              <w:t>ニチイケアセンター大藪訪問介護</w:t>
            </w:r>
            <w:r w:rsidRPr="00322232">
              <w:rPr>
                <w:rFonts w:hint="eastAsia"/>
                <w:sz w:val="18"/>
                <w:szCs w:val="18"/>
                <w:u w:val="single"/>
              </w:rPr>
              <w:t xml:space="preserve">　　</w:t>
            </w:r>
            <w:r w:rsidR="0072134D">
              <w:rPr>
                <w:rFonts w:hint="eastAsia"/>
                <w:sz w:val="18"/>
                <w:szCs w:val="18"/>
                <w:u w:val="single"/>
              </w:rPr>
              <w:t>24</w:t>
            </w:r>
            <w:r w:rsidR="00ED112D">
              <w:rPr>
                <w:rFonts w:hint="eastAsia"/>
                <w:sz w:val="18"/>
                <w:szCs w:val="18"/>
                <w:u w:val="single"/>
              </w:rPr>
              <w:t>.</w:t>
            </w:r>
            <w:r w:rsidR="0072134D">
              <w:rPr>
                <w:rFonts w:hint="eastAsia"/>
                <w:sz w:val="18"/>
                <w:szCs w:val="18"/>
                <w:u w:val="single"/>
              </w:rPr>
              <w:t>2</w:t>
            </w:r>
            <w:r w:rsidRPr="00322232">
              <w:rPr>
                <w:rFonts w:hint="eastAsia"/>
                <w:sz w:val="18"/>
                <w:szCs w:val="18"/>
                <w:u w:val="single"/>
              </w:rPr>
              <w:t xml:space="preserve">%　</w:t>
            </w:r>
          </w:p>
          <w:p w14:paraId="202E1BBC" w14:textId="77777777" w:rsidR="00A71FF4" w:rsidRPr="0072134D" w:rsidRDefault="00283A4D" w:rsidP="00283A4D">
            <w:pPr>
              <w:pStyle w:val="ab"/>
              <w:ind w:leftChars="0" w:left="0" w:firstLineChars="200" w:firstLine="360"/>
              <w:rPr>
                <w:rFonts w:hint="eastAsia"/>
                <w:sz w:val="18"/>
                <w:szCs w:val="18"/>
                <w:u w:val="single"/>
              </w:rPr>
            </w:pPr>
            <w:r w:rsidRPr="0072134D">
              <w:rPr>
                <w:rFonts w:hint="eastAsia"/>
                <w:sz w:val="18"/>
                <w:szCs w:val="18"/>
                <w:u w:val="single"/>
              </w:rPr>
              <w:t>（株）ニチイ学館</w:t>
            </w:r>
            <w:r w:rsidR="00A71FF4" w:rsidRPr="0072134D">
              <w:rPr>
                <w:rFonts w:hint="eastAsia"/>
                <w:sz w:val="18"/>
                <w:szCs w:val="18"/>
                <w:u w:val="single"/>
              </w:rPr>
              <w:t xml:space="preserve">　　　　　　　　　　　　</w:t>
            </w:r>
          </w:p>
        </w:tc>
        <w:tc>
          <w:tcPr>
            <w:tcW w:w="2126" w:type="dxa"/>
            <w:tcBorders>
              <w:top w:val="single" w:sz="12" w:space="0" w:color="auto"/>
              <w:left w:val="single" w:sz="4" w:space="0" w:color="auto"/>
              <w:bottom w:val="single" w:sz="12" w:space="0" w:color="auto"/>
              <w:right w:val="single" w:sz="4" w:space="0" w:color="auto"/>
            </w:tcBorders>
            <w:hideMark/>
          </w:tcPr>
          <w:p w14:paraId="23EABB36" w14:textId="77777777" w:rsidR="00283A4D" w:rsidRDefault="00A71FF4" w:rsidP="00283A4D">
            <w:pPr>
              <w:pStyle w:val="ab"/>
              <w:ind w:leftChars="0" w:left="0"/>
              <w:rPr>
                <w:u w:val="single"/>
              </w:rPr>
            </w:pPr>
            <w:r w:rsidRPr="006356AD">
              <w:rPr>
                <w:rFonts w:hint="eastAsia"/>
                <w:u w:val="single"/>
              </w:rPr>
              <w:t>・</w:t>
            </w:r>
            <w:r w:rsidR="00283A4D">
              <w:rPr>
                <w:rFonts w:hint="eastAsia"/>
                <w:u w:val="single"/>
              </w:rPr>
              <w:t>アリエスけあ彦根</w:t>
            </w:r>
          </w:p>
          <w:p w14:paraId="7F1CDE21" w14:textId="77777777" w:rsidR="00A71FF4" w:rsidRPr="00283A4D" w:rsidRDefault="00283A4D" w:rsidP="00283A4D">
            <w:pPr>
              <w:pStyle w:val="ab"/>
              <w:ind w:leftChars="0" w:left="0"/>
              <w:rPr>
                <w:rFonts w:hint="eastAsia"/>
                <w:u w:val="single"/>
              </w:rPr>
            </w:pPr>
            <w:r>
              <w:rPr>
                <w:rFonts w:hint="eastAsia"/>
                <w:u w:val="single"/>
              </w:rPr>
              <w:t xml:space="preserve">　　　　　18.4％　　　（株）M‘ｓ　Of</w:t>
            </w:r>
            <w:r w:rsidR="0072134D">
              <w:rPr>
                <w:rFonts w:hint="eastAsia"/>
                <w:u w:val="single"/>
              </w:rPr>
              <w:t>f</w:t>
            </w:r>
            <w:r>
              <w:rPr>
                <w:rFonts w:hint="eastAsia"/>
                <w:u w:val="single"/>
              </w:rPr>
              <w:t xml:space="preserve">ice　　　　　　　　　　　　　　　　　　　　　　　　</w:t>
            </w:r>
            <w:r w:rsidR="00A71FF4" w:rsidRPr="006356AD">
              <w:rPr>
                <w:rFonts w:hint="eastAsia"/>
                <w:sz w:val="18"/>
                <w:szCs w:val="18"/>
                <w:u w:val="single"/>
              </w:rPr>
              <w:t xml:space="preserve"> 　　　</w:t>
            </w:r>
            <w:r w:rsidR="002C39BC" w:rsidRPr="006356AD">
              <w:rPr>
                <w:rFonts w:hint="eastAsia"/>
                <w:sz w:val="18"/>
                <w:szCs w:val="18"/>
                <w:u w:val="single"/>
              </w:rPr>
              <w:t xml:space="preserve">　</w:t>
            </w:r>
            <w:r w:rsidR="00A71FF4" w:rsidRPr="006356AD">
              <w:rPr>
                <w:rFonts w:hint="eastAsia"/>
                <w:sz w:val="18"/>
                <w:szCs w:val="18"/>
                <w:u w:val="single"/>
              </w:rPr>
              <w:t xml:space="preserve">　</w:t>
            </w:r>
            <w:r>
              <w:rPr>
                <w:rFonts w:hint="eastAsia"/>
                <w:sz w:val="18"/>
                <w:szCs w:val="18"/>
                <w:u w:val="single"/>
              </w:rPr>
              <w:t xml:space="preserve">　</w:t>
            </w:r>
            <w:r w:rsidR="00A71FF4" w:rsidRPr="006356AD">
              <w:rPr>
                <w:rFonts w:hint="eastAsia"/>
                <w:sz w:val="18"/>
                <w:szCs w:val="18"/>
                <w:u w:val="single"/>
              </w:rPr>
              <w:t xml:space="preserve">　</w:t>
            </w:r>
          </w:p>
        </w:tc>
        <w:tc>
          <w:tcPr>
            <w:tcW w:w="2268" w:type="dxa"/>
            <w:tcBorders>
              <w:top w:val="single" w:sz="12" w:space="0" w:color="auto"/>
              <w:left w:val="single" w:sz="4" w:space="0" w:color="auto"/>
              <w:bottom w:val="single" w:sz="12" w:space="0" w:color="auto"/>
              <w:right w:val="single" w:sz="12" w:space="0" w:color="auto"/>
            </w:tcBorders>
            <w:hideMark/>
          </w:tcPr>
          <w:p w14:paraId="11829E30" w14:textId="77777777" w:rsidR="00A71FF4" w:rsidRPr="00283A4D" w:rsidRDefault="00A71FF4" w:rsidP="00283A4D">
            <w:pPr>
              <w:pStyle w:val="ab"/>
              <w:ind w:leftChars="0" w:left="0"/>
              <w:rPr>
                <w:rFonts w:hint="eastAsia"/>
                <w:sz w:val="18"/>
                <w:szCs w:val="18"/>
                <w:u w:val="single"/>
              </w:rPr>
            </w:pPr>
            <w:r w:rsidRPr="006356AD">
              <w:rPr>
                <w:rFonts w:hint="eastAsia"/>
                <w:sz w:val="18"/>
                <w:szCs w:val="18"/>
                <w:u w:val="single"/>
              </w:rPr>
              <w:t>・</w:t>
            </w:r>
            <w:r w:rsidR="0072134D">
              <w:rPr>
                <w:rFonts w:hint="eastAsia"/>
                <w:sz w:val="18"/>
                <w:szCs w:val="18"/>
                <w:u w:val="single"/>
              </w:rPr>
              <w:t xml:space="preserve">ニチイケアセンター　　　　　　　　稲枝　　　</w:t>
            </w:r>
            <w:r w:rsidR="00283A4D">
              <w:rPr>
                <w:rFonts w:hint="eastAsia"/>
                <w:sz w:val="18"/>
                <w:szCs w:val="18"/>
                <w:u w:val="single"/>
              </w:rPr>
              <w:t xml:space="preserve">　</w:t>
            </w:r>
            <w:r w:rsidRPr="006356AD">
              <w:rPr>
                <w:rFonts w:hint="eastAsia"/>
                <w:sz w:val="18"/>
                <w:szCs w:val="18"/>
                <w:u w:val="single"/>
              </w:rPr>
              <w:t xml:space="preserve">   </w:t>
            </w:r>
            <w:r w:rsidR="0072134D">
              <w:rPr>
                <w:rFonts w:hint="eastAsia"/>
                <w:sz w:val="18"/>
                <w:szCs w:val="18"/>
                <w:u w:val="single"/>
              </w:rPr>
              <w:t>7.1</w:t>
            </w:r>
            <w:r w:rsidRPr="006356AD">
              <w:rPr>
                <w:rFonts w:hint="eastAsia"/>
                <w:sz w:val="18"/>
                <w:szCs w:val="18"/>
                <w:u w:val="single"/>
              </w:rPr>
              <w:t xml:space="preserve">%　</w:t>
            </w:r>
            <w:r w:rsidR="0072134D">
              <w:rPr>
                <w:rFonts w:hint="eastAsia"/>
                <w:sz w:val="18"/>
                <w:szCs w:val="18"/>
                <w:u w:val="single"/>
              </w:rPr>
              <w:t xml:space="preserve">　　　（株）ニチイ学館　　　</w:t>
            </w:r>
          </w:p>
        </w:tc>
      </w:tr>
      <w:tr w:rsidR="0072134D" w14:paraId="53C2E83E" w14:textId="77777777" w:rsidTr="00D32E66">
        <w:tc>
          <w:tcPr>
            <w:tcW w:w="1166" w:type="dxa"/>
            <w:tcBorders>
              <w:top w:val="single" w:sz="12" w:space="0" w:color="auto"/>
              <w:left w:val="single" w:sz="12" w:space="0" w:color="auto"/>
              <w:bottom w:val="single" w:sz="12" w:space="0" w:color="auto"/>
              <w:right w:val="double" w:sz="4" w:space="0" w:color="auto"/>
            </w:tcBorders>
            <w:hideMark/>
          </w:tcPr>
          <w:p w14:paraId="774D2F78" w14:textId="77777777" w:rsidR="0072134D" w:rsidRPr="00322232" w:rsidRDefault="0072134D" w:rsidP="0072134D">
            <w:pPr>
              <w:pStyle w:val="ab"/>
              <w:ind w:leftChars="0" w:left="0"/>
              <w:rPr>
                <w:rFonts w:hint="eastAsia"/>
                <w:sz w:val="18"/>
                <w:szCs w:val="18"/>
              </w:rPr>
            </w:pPr>
            <w:r w:rsidRPr="00322232">
              <w:rPr>
                <w:rFonts w:hint="eastAsia"/>
                <w:sz w:val="18"/>
                <w:szCs w:val="18"/>
              </w:rPr>
              <w:t>通所介護</w:t>
            </w:r>
          </w:p>
        </w:tc>
        <w:tc>
          <w:tcPr>
            <w:tcW w:w="2126" w:type="dxa"/>
            <w:tcBorders>
              <w:top w:val="single" w:sz="12" w:space="0" w:color="auto"/>
              <w:left w:val="double" w:sz="4" w:space="0" w:color="auto"/>
              <w:bottom w:val="single" w:sz="12" w:space="0" w:color="auto"/>
              <w:right w:val="single" w:sz="4" w:space="0" w:color="auto"/>
            </w:tcBorders>
            <w:hideMark/>
          </w:tcPr>
          <w:p w14:paraId="6722F6AB" w14:textId="77777777" w:rsidR="0072134D" w:rsidRPr="006356AD" w:rsidRDefault="0072134D" w:rsidP="0072134D">
            <w:pPr>
              <w:pStyle w:val="ab"/>
              <w:ind w:leftChars="0" w:left="0"/>
              <w:rPr>
                <w:sz w:val="18"/>
                <w:szCs w:val="18"/>
                <w:u w:val="single"/>
              </w:rPr>
            </w:pPr>
            <w:r w:rsidRPr="006356AD">
              <w:rPr>
                <w:rFonts w:hint="eastAsia"/>
                <w:sz w:val="18"/>
                <w:szCs w:val="18"/>
                <w:u w:val="single"/>
              </w:rPr>
              <w:t>・</w:t>
            </w:r>
            <w:r>
              <w:rPr>
                <w:rFonts w:hint="eastAsia"/>
                <w:sz w:val="18"/>
                <w:szCs w:val="18"/>
                <w:u w:val="single"/>
              </w:rPr>
              <w:t>彦根市ふたば</w:t>
            </w:r>
            <w:r w:rsidRPr="006356AD">
              <w:rPr>
                <w:rFonts w:hint="eastAsia"/>
                <w:sz w:val="18"/>
                <w:szCs w:val="18"/>
                <w:u w:val="single"/>
              </w:rPr>
              <w:t xml:space="preserve">　　　</w:t>
            </w:r>
          </w:p>
          <w:p w14:paraId="435DE380" w14:textId="77777777" w:rsidR="0072134D" w:rsidRPr="006356AD" w:rsidRDefault="0072134D" w:rsidP="0072134D">
            <w:pPr>
              <w:pStyle w:val="ab"/>
              <w:ind w:leftChars="0" w:left="0"/>
              <w:rPr>
                <w:sz w:val="18"/>
                <w:szCs w:val="18"/>
                <w:u w:val="single"/>
              </w:rPr>
            </w:pPr>
            <w:r>
              <w:rPr>
                <w:rFonts w:hint="eastAsia"/>
                <w:sz w:val="18"/>
                <w:szCs w:val="18"/>
                <w:u w:val="single"/>
              </w:rPr>
              <w:t>デイサービスセンター</w:t>
            </w:r>
          </w:p>
          <w:p w14:paraId="03ED7620" w14:textId="77777777" w:rsidR="0072134D" w:rsidRPr="006356AD" w:rsidRDefault="0072134D" w:rsidP="0072134D">
            <w:pPr>
              <w:pStyle w:val="ab"/>
              <w:ind w:leftChars="0" w:left="0"/>
              <w:rPr>
                <w:rFonts w:hint="eastAsia"/>
                <w:sz w:val="18"/>
                <w:szCs w:val="18"/>
                <w:u w:val="single"/>
              </w:rPr>
            </w:pPr>
            <w:r w:rsidRPr="006356AD">
              <w:rPr>
                <w:rFonts w:hint="eastAsia"/>
                <w:sz w:val="18"/>
                <w:szCs w:val="18"/>
                <w:u w:val="single"/>
              </w:rPr>
              <w:t xml:space="preserve">　　　　　　　1</w:t>
            </w:r>
            <w:r>
              <w:rPr>
                <w:rFonts w:hint="eastAsia"/>
                <w:sz w:val="18"/>
                <w:szCs w:val="18"/>
                <w:u w:val="single"/>
              </w:rPr>
              <w:t>6.6</w:t>
            </w:r>
            <w:r w:rsidRPr="006356AD">
              <w:rPr>
                <w:rFonts w:hint="eastAsia"/>
                <w:sz w:val="18"/>
                <w:szCs w:val="18"/>
                <w:u w:val="single"/>
              </w:rPr>
              <w:t xml:space="preserve">％　</w:t>
            </w:r>
          </w:p>
          <w:p w14:paraId="47D96E2F" w14:textId="77777777" w:rsidR="0072134D" w:rsidRPr="002511D2" w:rsidRDefault="0072134D" w:rsidP="0072134D">
            <w:pPr>
              <w:jc w:val="left"/>
              <w:rPr>
                <w:rFonts w:ascii="游明朝" w:eastAsia="游明朝" w:hAnsi="游明朝"/>
                <w:sz w:val="18"/>
                <w:szCs w:val="18"/>
              </w:rPr>
            </w:pPr>
            <w:r w:rsidRPr="006356AD">
              <w:rPr>
                <w:rFonts w:ascii="游明朝" w:eastAsia="游明朝" w:hAnsi="游明朝" w:hint="eastAsia"/>
              </w:rPr>
              <w:t xml:space="preserve">　　</w:t>
            </w:r>
            <w:r>
              <w:rPr>
                <w:rFonts w:ascii="游明朝" w:eastAsia="游明朝" w:hAnsi="游明朝" w:hint="eastAsia"/>
              </w:rPr>
              <w:t xml:space="preserve">　</w:t>
            </w:r>
            <w:r w:rsidRPr="002511D2">
              <w:rPr>
                <w:rFonts w:ascii="游明朝" w:eastAsia="游明朝" w:hAnsi="游明朝" w:hint="eastAsia"/>
                <w:sz w:val="18"/>
                <w:szCs w:val="18"/>
              </w:rPr>
              <w:t>(株)グローバル</w:t>
            </w:r>
          </w:p>
          <w:p w14:paraId="7B64E2A1" w14:textId="77777777" w:rsidR="0072134D" w:rsidRPr="00322232" w:rsidRDefault="0072134D" w:rsidP="0072134D">
            <w:pPr>
              <w:pStyle w:val="ab"/>
              <w:ind w:leftChars="100" w:left="210" w:firstLineChars="400" w:firstLine="720"/>
              <w:rPr>
                <w:rFonts w:hint="eastAsia"/>
                <w:sz w:val="18"/>
                <w:szCs w:val="18"/>
              </w:rPr>
            </w:pPr>
          </w:p>
        </w:tc>
        <w:tc>
          <w:tcPr>
            <w:tcW w:w="2126" w:type="dxa"/>
            <w:tcBorders>
              <w:top w:val="single" w:sz="12" w:space="0" w:color="auto"/>
              <w:left w:val="single" w:sz="4" w:space="0" w:color="auto"/>
              <w:bottom w:val="single" w:sz="12" w:space="0" w:color="auto"/>
              <w:right w:val="single" w:sz="4" w:space="0" w:color="auto"/>
            </w:tcBorders>
            <w:hideMark/>
          </w:tcPr>
          <w:p w14:paraId="6857275B" w14:textId="77777777" w:rsidR="0072134D" w:rsidRPr="006356AD" w:rsidRDefault="0072134D" w:rsidP="0072134D">
            <w:pPr>
              <w:pStyle w:val="ab"/>
              <w:ind w:leftChars="0" w:left="0"/>
              <w:rPr>
                <w:sz w:val="18"/>
                <w:szCs w:val="18"/>
                <w:u w:val="single"/>
              </w:rPr>
            </w:pPr>
            <w:r w:rsidRPr="006356AD">
              <w:rPr>
                <w:rFonts w:hint="eastAsia"/>
                <w:sz w:val="18"/>
                <w:szCs w:val="18"/>
                <w:u w:val="single"/>
              </w:rPr>
              <w:t xml:space="preserve">・デイサービス・　　　</w:t>
            </w:r>
          </w:p>
          <w:p w14:paraId="728DCB69" w14:textId="77777777" w:rsidR="0072134D" w:rsidRPr="006356AD" w:rsidRDefault="0072134D" w:rsidP="0072134D">
            <w:pPr>
              <w:pStyle w:val="ab"/>
              <w:ind w:leftChars="0" w:left="0"/>
              <w:rPr>
                <w:sz w:val="18"/>
                <w:szCs w:val="18"/>
                <w:u w:val="single"/>
              </w:rPr>
            </w:pPr>
            <w:r w:rsidRPr="006356AD">
              <w:rPr>
                <w:rFonts w:hint="eastAsia"/>
                <w:sz w:val="18"/>
                <w:szCs w:val="18"/>
                <w:u w:val="single"/>
              </w:rPr>
              <w:t>シンシア</w:t>
            </w:r>
            <w:r>
              <w:rPr>
                <w:rFonts w:hint="eastAsia"/>
                <w:sz w:val="18"/>
                <w:szCs w:val="18"/>
                <w:u w:val="single"/>
              </w:rPr>
              <w:t>彦根</w:t>
            </w:r>
            <w:r w:rsidRPr="006356AD">
              <w:rPr>
                <w:rFonts w:hint="eastAsia"/>
                <w:sz w:val="18"/>
                <w:szCs w:val="18"/>
                <w:u w:val="single"/>
              </w:rPr>
              <w:t xml:space="preserve">　　　　　　　</w:t>
            </w:r>
          </w:p>
          <w:p w14:paraId="44C176ED" w14:textId="77777777" w:rsidR="0072134D" w:rsidRPr="006356AD" w:rsidRDefault="0072134D" w:rsidP="0072134D">
            <w:pPr>
              <w:pStyle w:val="ab"/>
              <w:ind w:leftChars="0" w:left="0"/>
              <w:rPr>
                <w:rFonts w:hint="eastAsia"/>
                <w:sz w:val="18"/>
                <w:szCs w:val="18"/>
                <w:u w:val="single"/>
              </w:rPr>
            </w:pPr>
            <w:r w:rsidRPr="006356AD">
              <w:rPr>
                <w:rFonts w:hint="eastAsia"/>
                <w:sz w:val="18"/>
                <w:szCs w:val="18"/>
                <w:u w:val="single"/>
              </w:rPr>
              <w:t xml:space="preserve">　　　　　　　1</w:t>
            </w:r>
            <w:r w:rsidR="00E478C4">
              <w:rPr>
                <w:rFonts w:hint="eastAsia"/>
                <w:sz w:val="18"/>
                <w:szCs w:val="18"/>
                <w:u w:val="single"/>
              </w:rPr>
              <w:t>5</w:t>
            </w:r>
            <w:r w:rsidRPr="006356AD">
              <w:rPr>
                <w:rFonts w:hint="eastAsia"/>
                <w:sz w:val="18"/>
                <w:szCs w:val="18"/>
                <w:u w:val="single"/>
              </w:rPr>
              <w:t>.</w:t>
            </w:r>
            <w:r>
              <w:rPr>
                <w:rFonts w:hint="eastAsia"/>
                <w:sz w:val="18"/>
                <w:szCs w:val="18"/>
                <w:u w:val="single"/>
              </w:rPr>
              <w:t>2</w:t>
            </w:r>
            <w:r w:rsidRPr="006356AD">
              <w:rPr>
                <w:rFonts w:hint="eastAsia"/>
                <w:sz w:val="18"/>
                <w:szCs w:val="18"/>
                <w:u w:val="single"/>
              </w:rPr>
              <w:t xml:space="preserve">％　</w:t>
            </w:r>
          </w:p>
          <w:p w14:paraId="4CFC3EA2" w14:textId="77777777" w:rsidR="0072134D" w:rsidRPr="002511D2" w:rsidRDefault="0072134D" w:rsidP="0072134D">
            <w:pPr>
              <w:jc w:val="left"/>
              <w:rPr>
                <w:rFonts w:ascii="游明朝" w:eastAsia="游明朝" w:hAnsi="游明朝"/>
                <w:sz w:val="18"/>
                <w:szCs w:val="18"/>
              </w:rPr>
            </w:pPr>
            <w:r w:rsidRPr="006356AD">
              <w:rPr>
                <w:rFonts w:ascii="游明朝" w:eastAsia="游明朝" w:hAnsi="游明朝" w:hint="eastAsia"/>
              </w:rPr>
              <w:t xml:space="preserve">　　</w:t>
            </w:r>
            <w:r>
              <w:rPr>
                <w:rFonts w:ascii="游明朝" w:eastAsia="游明朝" w:hAnsi="游明朝" w:hint="eastAsia"/>
              </w:rPr>
              <w:t xml:space="preserve">　</w:t>
            </w:r>
            <w:r w:rsidRPr="002511D2">
              <w:rPr>
                <w:rFonts w:ascii="游明朝" w:eastAsia="游明朝" w:hAnsi="游明朝" w:hint="eastAsia"/>
                <w:sz w:val="18"/>
                <w:szCs w:val="18"/>
              </w:rPr>
              <w:t>(株)グローバル</w:t>
            </w:r>
          </w:p>
          <w:p w14:paraId="03FBB335" w14:textId="77777777" w:rsidR="0072134D" w:rsidRPr="006356AD" w:rsidRDefault="0072134D" w:rsidP="0072134D">
            <w:pPr>
              <w:pStyle w:val="ab"/>
              <w:ind w:leftChars="0" w:left="0" w:firstLineChars="400" w:firstLine="840"/>
              <w:rPr>
                <w:rFonts w:hint="eastAsia"/>
                <w:u w:val="single"/>
              </w:rPr>
            </w:pPr>
          </w:p>
        </w:tc>
        <w:tc>
          <w:tcPr>
            <w:tcW w:w="2268" w:type="dxa"/>
            <w:tcBorders>
              <w:top w:val="single" w:sz="12" w:space="0" w:color="auto"/>
              <w:left w:val="single" w:sz="4" w:space="0" w:color="auto"/>
              <w:bottom w:val="single" w:sz="12" w:space="0" w:color="auto"/>
              <w:right w:val="single" w:sz="12" w:space="0" w:color="auto"/>
            </w:tcBorders>
            <w:hideMark/>
          </w:tcPr>
          <w:p w14:paraId="6A16B05F" w14:textId="77777777" w:rsidR="0072134D" w:rsidRPr="006356AD" w:rsidRDefault="0072134D" w:rsidP="0072134D">
            <w:pPr>
              <w:jc w:val="left"/>
              <w:rPr>
                <w:rFonts w:ascii="游明朝" w:eastAsia="游明朝" w:hAnsi="游明朝"/>
                <w:sz w:val="18"/>
                <w:szCs w:val="18"/>
                <w:u w:val="single"/>
              </w:rPr>
            </w:pPr>
            <w:r w:rsidRPr="006356AD">
              <w:rPr>
                <w:rFonts w:ascii="游明朝" w:eastAsia="游明朝" w:hAnsi="游明朝" w:hint="eastAsia"/>
                <w:sz w:val="18"/>
                <w:szCs w:val="18"/>
                <w:u w:val="single"/>
              </w:rPr>
              <w:t>・彦根市</w:t>
            </w:r>
            <w:r>
              <w:rPr>
                <w:rFonts w:ascii="游明朝" w:eastAsia="游明朝" w:hAnsi="游明朝" w:hint="eastAsia"/>
                <w:sz w:val="18"/>
                <w:szCs w:val="18"/>
                <w:u w:val="single"/>
              </w:rPr>
              <w:t>佐和山</w:t>
            </w:r>
            <w:r w:rsidRPr="006356AD">
              <w:rPr>
                <w:rFonts w:ascii="游明朝" w:eastAsia="游明朝" w:hAnsi="游明朝" w:hint="eastAsia"/>
                <w:sz w:val="18"/>
                <w:szCs w:val="18"/>
                <w:u w:val="single"/>
              </w:rPr>
              <w:t xml:space="preserve">　　　　　</w:t>
            </w:r>
          </w:p>
          <w:p w14:paraId="03792E97" w14:textId="77777777" w:rsidR="0072134D" w:rsidRPr="006356AD" w:rsidRDefault="0072134D" w:rsidP="0072134D">
            <w:pPr>
              <w:pStyle w:val="ab"/>
              <w:ind w:leftChars="0" w:left="0"/>
              <w:rPr>
                <w:sz w:val="18"/>
                <w:szCs w:val="18"/>
                <w:u w:val="single"/>
              </w:rPr>
            </w:pPr>
            <w:r w:rsidRPr="006356AD">
              <w:rPr>
                <w:rFonts w:hint="eastAsia"/>
                <w:sz w:val="18"/>
                <w:szCs w:val="18"/>
                <w:u w:val="single"/>
              </w:rPr>
              <w:t>デイサービスセンター</w:t>
            </w:r>
          </w:p>
          <w:p w14:paraId="5AFD16EB" w14:textId="77777777" w:rsidR="0072134D" w:rsidRPr="006356AD" w:rsidRDefault="0072134D" w:rsidP="0072134D">
            <w:pPr>
              <w:pStyle w:val="ab"/>
              <w:ind w:leftChars="0" w:left="0"/>
              <w:rPr>
                <w:rFonts w:hint="eastAsia"/>
                <w:sz w:val="18"/>
                <w:szCs w:val="18"/>
                <w:u w:val="single"/>
              </w:rPr>
            </w:pPr>
            <w:r w:rsidRPr="006356AD">
              <w:rPr>
                <w:rFonts w:hint="eastAsia"/>
                <w:sz w:val="18"/>
                <w:szCs w:val="18"/>
                <w:u w:val="single"/>
              </w:rPr>
              <w:t xml:space="preserve"> 　　　　　　　　</w:t>
            </w:r>
            <w:r>
              <w:rPr>
                <w:rFonts w:hint="eastAsia"/>
                <w:sz w:val="18"/>
                <w:szCs w:val="18"/>
                <w:u w:val="single"/>
              </w:rPr>
              <w:t>10.3</w:t>
            </w:r>
            <w:r w:rsidRPr="006356AD">
              <w:rPr>
                <w:rFonts w:hint="eastAsia"/>
                <w:sz w:val="18"/>
                <w:szCs w:val="18"/>
                <w:u w:val="single"/>
              </w:rPr>
              <w:t>%</w:t>
            </w:r>
          </w:p>
          <w:p w14:paraId="3A651AD3" w14:textId="77777777" w:rsidR="0072134D" w:rsidRPr="002511D2" w:rsidRDefault="0072134D" w:rsidP="0072134D">
            <w:pPr>
              <w:pStyle w:val="ab"/>
              <w:ind w:leftChars="0" w:left="0" w:firstLineChars="200" w:firstLine="420"/>
              <w:rPr>
                <w:rFonts w:hint="eastAsia"/>
                <w:sz w:val="18"/>
                <w:szCs w:val="18"/>
              </w:rPr>
            </w:pPr>
            <w:r w:rsidRPr="006356AD">
              <w:rPr>
                <w:rFonts w:hint="eastAsia"/>
              </w:rPr>
              <w:t xml:space="preserve"> 　　</w:t>
            </w:r>
            <w:r>
              <w:rPr>
                <w:rFonts w:hint="eastAsia"/>
              </w:rPr>
              <w:t xml:space="preserve">　</w:t>
            </w:r>
            <w:r w:rsidRPr="002511D2">
              <w:rPr>
                <w:rFonts w:hint="eastAsia"/>
                <w:sz w:val="18"/>
                <w:szCs w:val="18"/>
              </w:rPr>
              <w:t xml:space="preserve">(医)友仁会                                         </w:t>
            </w:r>
          </w:p>
        </w:tc>
      </w:tr>
      <w:tr w:rsidR="00A71FF4" w14:paraId="1D8CD712" w14:textId="77777777" w:rsidTr="00D32E66">
        <w:trPr>
          <w:trHeight w:val="856"/>
        </w:trPr>
        <w:tc>
          <w:tcPr>
            <w:tcW w:w="1166" w:type="dxa"/>
            <w:tcBorders>
              <w:top w:val="single" w:sz="12" w:space="0" w:color="auto"/>
              <w:left w:val="single" w:sz="12" w:space="0" w:color="auto"/>
              <w:bottom w:val="single" w:sz="12" w:space="0" w:color="auto"/>
              <w:right w:val="double" w:sz="4" w:space="0" w:color="auto"/>
            </w:tcBorders>
            <w:hideMark/>
          </w:tcPr>
          <w:p w14:paraId="77547952" w14:textId="77777777" w:rsidR="00A71FF4" w:rsidRPr="00322232" w:rsidRDefault="00A71FF4" w:rsidP="00D32E66">
            <w:pPr>
              <w:pStyle w:val="ab"/>
              <w:ind w:leftChars="0" w:left="0"/>
              <w:rPr>
                <w:rFonts w:hint="eastAsia"/>
                <w:sz w:val="18"/>
                <w:szCs w:val="18"/>
              </w:rPr>
            </w:pPr>
            <w:r w:rsidRPr="00322232">
              <w:rPr>
                <w:rFonts w:hint="eastAsia"/>
                <w:sz w:val="18"/>
                <w:szCs w:val="18"/>
              </w:rPr>
              <w:t>地域密着型通所介護</w:t>
            </w:r>
          </w:p>
        </w:tc>
        <w:tc>
          <w:tcPr>
            <w:tcW w:w="2126" w:type="dxa"/>
            <w:tcBorders>
              <w:top w:val="single" w:sz="12" w:space="0" w:color="auto"/>
              <w:left w:val="double" w:sz="4" w:space="0" w:color="auto"/>
              <w:bottom w:val="single" w:sz="12" w:space="0" w:color="auto"/>
              <w:right w:val="single" w:sz="4" w:space="0" w:color="auto"/>
            </w:tcBorders>
            <w:hideMark/>
          </w:tcPr>
          <w:p w14:paraId="7EBF4715" w14:textId="77777777" w:rsidR="00A71FF4" w:rsidRPr="00322232" w:rsidRDefault="00A71FF4" w:rsidP="00D32E66">
            <w:pPr>
              <w:pStyle w:val="ab"/>
              <w:ind w:leftChars="0" w:left="0"/>
              <w:rPr>
                <w:sz w:val="18"/>
                <w:szCs w:val="18"/>
                <w:u w:val="single"/>
              </w:rPr>
            </w:pPr>
            <w:r w:rsidRPr="00322232">
              <w:rPr>
                <w:rFonts w:hint="eastAsia"/>
                <w:sz w:val="18"/>
                <w:szCs w:val="18"/>
                <w:u w:val="single"/>
              </w:rPr>
              <w:t>・</w:t>
            </w:r>
            <w:r w:rsidR="00507B4D">
              <w:rPr>
                <w:rFonts w:hint="eastAsia"/>
                <w:sz w:val="18"/>
                <w:szCs w:val="18"/>
                <w:u w:val="single"/>
              </w:rPr>
              <w:t>U</w:t>
            </w:r>
            <w:r w:rsidR="00507B4D">
              <w:rPr>
                <w:sz w:val="18"/>
                <w:szCs w:val="18"/>
                <w:u w:val="single"/>
              </w:rPr>
              <w:t xml:space="preserve">RBAN STUDIO   </w:t>
            </w:r>
          </w:p>
          <w:p w14:paraId="0B16DA0E" w14:textId="77777777" w:rsidR="00A71FF4" w:rsidRPr="00322232" w:rsidRDefault="00507B4D" w:rsidP="00D32E66">
            <w:pPr>
              <w:pStyle w:val="ab"/>
              <w:ind w:leftChars="0" w:left="0"/>
              <w:rPr>
                <w:rFonts w:hint="eastAsia"/>
                <w:sz w:val="18"/>
                <w:szCs w:val="18"/>
                <w:u w:val="single"/>
              </w:rPr>
            </w:pPr>
            <w:r>
              <w:rPr>
                <w:rFonts w:hint="eastAsia"/>
                <w:sz w:val="18"/>
                <w:szCs w:val="18"/>
                <w:u w:val="single"/>
              </w:rPr>
              <w:t xml:space="preserve">ゆるりは　　　　　　　</w:t>
            </w:r>
          </w:p>
          <w:p w14:paraId="06B81472" w14:textId="77777777" w:rsidR="00A71FF4" w:rsidRPr="00322232" w:rsidRDefault="00A71FF4" w:rsidP="00D32E66">
            <w:pPr>
              <w:pStyle w:val="ab"/>
              <w:ind w:leftChars="0" w:left="0"/>
              <w:rPr>
                <w:sz w:val="18"/>
                <w:szCs w:val="18"/>
                <w:u w:val="single"/>
              </w:rPr>
            </w:pPr>
            <w:r w:rsidRPr="00322232">
              <w:rPr>
                <w:rFonts w:hint="eastAsia"/>
                <w:sz w:val="18"/>
                <w:szCs w:val="18"/>
                <w:u w:val="single"/>
              </w:rPr>
              <w:t xml:space="preserve">　　　　　　　</w:t>
            </w:r>
            <w:r w:rsidR="0072134D">
              <w:rPr>
                <w:rFonts w:hint="eastAsia"/>
                <w:sz w:val="18"/>
                <w:szCs w:val="18"/>
                <w:u w:val="single"/>
              </w:rPr>
              <w:t>35.0</w:t>
            </w:r>
            <w:r w:rsidRPr="00322232">
              <w:rPr>
                <w:rFonts w:hint="eastAsia"/>
                <w:sz w:val="18"/>
                <w:szCs w:val="18"/>
                <w:u w:val="single"/>
              </w:rPr>
              <w:t xml:space="preserve">％　</w:t>
            </w:r>
          </w:p>
          <w:p w14:paraId="5EF50638" w14:textId="77777777" w:rsidR="00A71FF4" w:rsidRPr="00322232" w:rsidRDefault="00911980" w:rsidP="00911980">
            <w:pPr>
              <w:pStyle w:val="ab"/>
              <w:ind w:leftChars="0" w:left="0" w:firstLineChars="400" w:firstLine="720"/>
              <w:rPr>
                <w:rFonts w:hint="eastAsia"/>
                <w:sz w:val="18"/>
                <w:szCs w:val="18"/>
              </w:rPr>
            </w:pPr>
            <w:r>
              <w:rPr>
                <w:rFonts w:hint="eastAsia"/>
                <w:sz w:val="18"/>
                <w:szCs w:val="18"/>
              </w:rPr>
              <w:t>(有)セイファ</w:t>
            </w:r>
          </w:p>
        </w:tc>
        <w:tc>
          <w:tcPr>
            <w:tcW w:w="2126" w:type="dxa"/>
            <w:tcBorders>
              <w:top w:val="single" w:sz="12" w:space="0" w:color="auto"/>
              <w:left w:val="single" w:sz="4" w:space="0" w:color="auto"/>
              <w:bottom w:val="single" w:sz="12" w:space="0" w:color="auto"/>
              <w:right w:val="single" w:sz="4" w:space="0" w:color="auto"/>
            </w:tcBorders>
            <w:hideMark/>
          </w:tcPr>
          <w:p w14:paraId="78FC8402" w14:textId="77777777" w:rsidR="00A71FF4" w:rsidRPr="006356AD" w:rsidRDefault="00A71FF4" w:rsidP="00D32E66">
            <w:pPr>
              <w:pStyle w:val="ab"/>
              <w:ind w:leftChars="0" w:left="0"/>
              <w:rPr>
                <w:rFonts w:hint="eastAsia"/>
                <w:sz w:val="18"/>
                <w:szCs w:val="18"/>
                <w:u w:val="single"/>
              </w:rPr>
            </w:pPr>
            <w:r w:rsidRPr="006356AD">
              <w:rPr>
                <w:rFonts w:hint="eastAsia"/>
                <w:sz w:val="18"/>
                <w:szCs w:val="18"/>
                <w:u w:val="single"/>
              </w:rPr>
              <w:t>・</w:t>
            </w:r>
            <w:r w:rsidR="00507B4D" w:rsidRPr="006356AD">
              <w:rPr>
                <w:rFonts w:hint="eastAsia"/>
                <w:sz w:val="18"/>
                <w:szCs w:val="18"/>
                <w:u w:val="single"/>
              </w:rPr>
              <w:t>ぽぽハウス</w:t>
            </w:r>
            <w:r w:rsidR="00461E4F" w:rsidRPr="006356AD">
              <w:rPr>
                <w:rFonts w:hint="eastAsia"/>
                <w:sz w:val="18"/>
                <w:szCs w:val="18"/>
                <w:u w:val="single"/>
              </w:rPr>
              <w:t xml:space="preserve">　　　</w:t>
            </w:r>
            <w:r w:rsidR="00507B4D" w:rsidRPr="006356AD">
              <w:rPr>
                <w:rFonts w:hint="eastAsia"/>
                <w:sz w:val="18"/>
                <w:szCs w:val="18"/>
                <w:u w:val="single"/>
              </w:rPr>
              <w:t xml:space="preserve">　　</w:t>
            </w:r>
          </w:p>
          <w:p w14:paraId="0A612FA0" w14:textId="77777777" w:rsidR="00A71FF4" w:rsidRPr="006356AD" w:rsidRDefault="00461E4F" w:rsidP="00D32E66">
            <w:pPr>
              <w:pStyle w:val="ab"/>
              <w:ind w:leftChars="0" w:left="0"/>
              <w:rPr>
                <w:sz w:val="18"/>
                <w:szCs w:val="18"/>
                <w:u w:val="single"/>
              </w:rPr>
            </w:pPr>
            <w:r w:rsidRPr="006356AD">
              <w:rPr>
                <w:rFonts w:hint="eastAsia"/>
                <w:sz w:val="18"/>
                <w:szCs w:val="18"/>
                <w:u w:val="single"/>
              </w:rPr>
              <w:t>デイサービスセンター</w:t>
            </w:r>
            <w:r w:rsidR="00A71FF4" w:rsidRPr="006356AD">
              <w:rPr>
                <w:rFonts w:hint="eastAsia"/>
                <w:sz w:val="18"/>
                <w:szCs w:val="18"/>
                <w:u w:val="single"/>
              </w:rPr>
              <w:t xml:space="preserve">　</w:t>
            </w:r>
          </w:p>
          <w:p w14:paraId="4D6CBA02" w14:textId="77777777" w:rsidR="00A71FF4" w:rsidRPr="006356AD" w:rsidRDefault="00A71FF4" w:rsidP="00D32E66">
            <w:pPr>
              <w:pStyle w:val="ab"/>
              <w:ind w:leftChars="0" w:left="0"/>
              <w:rPr>
                <w:sz w:val="18"/>
                <w:szCs w:val="18"/>
                <w:u w:val="single"/>
              </w:rPr>
            </w:pPr>
            <w:r w:rsidRPr="006356AD">
              <w:rPr>
                <w:rFonts w:hint="eastAsia"/>
                <w:sz w:val="18"/>
                <w:szCs w:val="18"/>
                <w:u w:val="single"/>
              </w:rPr>
              <w:t xml:space="preserve">　　　　　　　</w:t>
            </w:r>
            <w:r w:rsidR="0072134D">
              <w:rPr>
                <w:rFonts w:hint="eastAsia"/>
                <w:sz w:val="18"/>
                <w:szCs w:val="18"/>
                <w:u w:val="single"/>
              </w:rPr>
              <w:t>26.8</w:t>
            </w:r>
            <w:r w:rsidRPr="006356AD">
              <w:rPr>
                <w:rFonts w:hint="eastAsia"/>
                <w:sz w:val="18"/>
                <w:szCs w:val="18"/>
                <w:u w:val="single"/>
              </w:rPr>
              <w:t xml:space="preserve">％　</w:t>
            </w:r>
          </w:p>
          <w:p w14:paraId="5F28B0FF" w14:textId="77777777" w:rsidR="00911980" w:rsidRPr="006356AD" w:rsidRDefault="00911980" w:rsidP="00D32E66">
            <w:pPr>
              <w:pStyle w:val="ab"/>
              <w:ind w:leftChars="0" w:left="0"/>
              <w:rPr>
                <w:rFonts w:hint="eastAsia"/>
                <w:sz w:val="18"/>
                <w:szCs w:val="18"/>
              </w:rPr>
            </w:pPr>
            <w:r w:rsidRPr="006356AD">
              <w:rPr>
                <w:rFonts w:hint="eastAsia"/>
                <w:sz w:val="18"/>
                <w:szCs w:val="18"/>
              </w:rPr>
              <w:t>（ＮＰＯ）ぽぽハウス</w:t>
            </w:r>
          </w:p>
          <w:p w14:paraId="371B1169" w14:textId="77777777" w:rsidR="00A71FF4" w:rsidRPr="006356AD" w:rsidRDefault="00A71FF4" w:rsidP="00D32E66">
            <w:pPr>
              <w:pStyle w:val="ab"/>
              <w:ind w:leftChars="0" w:left="0" w:firstLineChars="300" w:firstLine="540"/>
              <w:rPr>
                <w:rFonts w:hint="eastAsia"/>
                <w:sz w:val="18"/>
                <w:szCs w:val="18"/>
                <w:u w:val="single"/>
              </w:rPr>
            </w:pPr>
          </w:p>
        </w:tc>
        <w:tc>
          <w:tcPr>
            <w:tcW w:w="2268" w:type="dxa"/>
            <w:tcBorders>
              <w:top w:val="single" w:sz="12" w:space="0" w:color="auto"/>
              <w:left w:val="single" w:sz="4" w:space="0" w:color="auto"/>
              <w:bottom w:val="single" w:sz="12" w:space="0" w:color="auto"/>
              <w:right w:val="single" w:sz="12" w:space="0" w:color="auto"/>
            </w:tcBorders>
            <w:hideMark/>
          </w:tcPr>
          <w:p w14:paraId="2477BCC4" w14:textId="77777777" w:rsidR="00A71FF4" w:rsidRPr="006356AD" w:rsidRDefault="00A71FF4" w:rsidP="00D32E66">
            <w:pPr>
              <w:pStyle w:val="ab"/>
              <w:ind w:leftChars="0" w:left="0"/>
              <w:rPr>
                <w:rFonts w:hint="eastAsia"/>
                <w:sz w:val="18"/>
                <w:szCs w:val="18"/>
                <w:u w:val="single"/>
              </w:rPr>
            </w:pPr>
            <w:r w:rsidRPr="006356AD">
              <w:rPr>
                <w:rFonts w:hint="eastAsia"/>
                <w:sz w:val="18"/>
                <w:szCs w:val="18"/>
                <w:u w:val="single"/>
              </w:rPr>
              <w:t>・</w:t>
            </w:r>
            <w:r w:rsidR="0072134D">
              <w:rPr>
                <w:rFonts w:hint="eastAsia"/>
                <w:sz w:val="18"/>
                <w:szCs w:val="18"/>
                <w:u w:val="single"/>
              </w:rPr>
              <w:t>ポラリスデイサービス</w:t>
            </w:r>
          </w:p>
          <w:p w14:paraId="209179F4" w14:textId="77777777" w:rsidR="00A71FF4" w:rsidRPr="006356AD" w:rsidRDefault="0072134D" w:rsidP="00D32E66">
            <w:pPr>
              <w:pStyle w:val="ab"/>
              <w:ind w:leftChars="0" w:left="0"/>
              <w:rPr>
                <w:rFonts w:hint="eastAsia"/>
                <w:sz w:val="18"/>
                <w:szCs w:val="18"/>
                <w:u w:val="single"/>
              </w:rPr>
            </w:pPr>
            <w:r>
              <w:rPr>
                <w:rFonts w:hint="eastAsia"/>
                <w:u w:val="single"/>
              </w:rPr>
              <w:t>センター</w:t>
            </w:r>
            <w:r w:rsidR="00A71FF4" w:rsidRPr="006356AD">
              <w:rPr>
                <w:rFonts w:hint="eastAsia"/>
                <w:u w:val="single"/>
              </w:rPr>
              <w:t xml:space="preserve">　　　　</w:t>
            </w:r>
            <w:r w:rsidR="00A71FF4" w:rsidRPr="006356AD">
              <w:rPr>
                <w:rFonts w:hint="eastAsia"/>
                <w:sz w:val="18"/>
                <w:szCs w:val="18"/>
                <w:u w:val="single"/>
              </w:rPr>
              <w:t xml:space="preserve">　　</w:t>
            </w:r>
          </w:p>
          <w:p w14:paraId="08005BD0" w14:textId="77777777" w:rsidR="00A71FF4" w:rsidRPr="006356AD" w:rsidRDefault="00A71FF4" w:rsidP="00D32E66">
            <w:pPr>
              <w:pStyle w:val="ab"/>
              <w:ind w:leftChars="0" w:left="0"/>
              <w:rPr>
                <w:rFonts w:hint="eastAsia"/>
                <w:sz w:val="18"/>
                <w:szCs w:val="18"/>
                <w:u w:val="single"/>
              </w:rPr>
            </w:pPr>
            <w:r w:rsidRPr="006356AD">
              <w:rPr>
                <w:rFonts w:hint="eastAsia"/>
                <w:sz w:val="18"/>
                <w:szCs w:val="18"/>
                <w:u w:val="single"/>
              </w:rPr>
              <w:t xml:space="preserve">　　　　　　　　1</w:t>
            </w:r>
            <w:r w:rsidR="0072134D">
              <w:rPr>
                <w:rFonts w:hint="eastAsia"/>
                <w:sz w:val="18"/>
                <w:szCs w:val="18"/>
                <w:u w:val="single"/>
              </w:rPr>
              <w:t>6.4</w:t>
            </w:r>
            <w:r w:rsidRPr="006356AD">
              <w:rPr>
                <w:rFonts w:hint="eastAsia"/>
                <w:sz w:val="18"/>
                <w:szCs w:val="18"/>
                <w:u w:val="single"/>
              </w:rPr>
              <w:t xml:space="preserve">%　</w:t>
            </w:r>
          </w:p>
          <w:p w14:paraId="10CEE9B2" w14:textId="77777777" w:rsidR="00A71FF4" w:rsidRPr="006356AD" w:rsidRDefault="00A71FF4" w:rsidP="00D32E66">
            <w:pPr>
              <w:ind w:firstLineChars="500" w:firstLine="900"/>
              <w:jc w:val="left"/>
              <w:rPr>
                <w:rFonts w:ascii="游明朝" w:eastAsia="游明朝" w:hAnsi="游明朝"/>
              </w:rPr>
            </w:pPr>
            <w:r w:rsidRPr="006356AD">
              <w:rPr>
                <w:rFonts w:ascii="游明朝" w:eastAsia="游明朝" w:hAnsi="游明朝" w:hint="eastAsia"/>
                <w:sz w:val="18"/>
                <w:szCs w:val="18"/>
              </w:rPr>
              <w:t>（医）玄一会</w:t>
            </w:r>
          </w:p>
          <w:p w14:paraId="6CE80ECE" w14:textId="77777777" w:rsidR="00A71FF4" w:rsidRPr="006356AD" w:rsidRDefault="00A71FF4" w:rsidP="00D32E66">
            <w:pPr>
              <w:ind w:firstLineChars="300" w:firstLine="630"/>
              <w:jc w:val="left"/>
              <w:rPr>
                <w:rFonts w:ascii="游明朝" w:eastAsia="游明朝" w:hAnsi="游明朝" w:hint="eastAsia"/>
              </w:rPr>
            </w:pPr>
          </w:p>
        </w:tc>
      </w:tr>
      <w:tr w:rsidR="00A71FF4" w:rsidRPr="00322232" w14:paraId="6C4C7573" w14:textId="77777777" w:rsidTr="00D32E66">
        <w:tc>
          <w:tcPr>
            <w:tcW w:w="1166" w:type="dxa"/>
            <w:tcBorders>
              <w:top w:val="single" w:sz="12" w:space="0" w:color="auto"/>
              <w:left w:val="single" w:sz="12" w:space="0" w:color="auto"/>
              <w:bottom w:val="single" w:sz="12" w:space="0" w:color="auto"/>
              <w:right w:val="double" w:sz="4" w:space="0" w:color="auto"/>
            </w:tcBorders>
            <w:hideMark/>
          </w:tcPr>
          <w:p w14:paraId="3F23861C" w14:textId="77777777" w:rsidR="00A71FF4" w:rsidRPr="00322232" w:rsidRDefault="00A71FF4" w:rsidP="00D32E66">
            <w:pPr>
              <w:pStyle w:val="ab"/>
              <w:ind w:leftChars="0" w:left="0"/>
              <w:rPr>
                <w:sz w:val="18"/>
                <w:szCs w:val="18"/>
              </w:rPr>
            </w:pPr>
            <w:r w:rsidRPr="00322232">
              <w:rPr>
                <w:rFonts w:hint="eastAsia"/>
                <w:sz w:val="18"/>
                <w:szCs w:val="18"/>
              </w:rPr>
              <w:t>福祉用具</w:t>
            </w:r>
          </w:p>
          <w:p w14:paraId="50DCBF55" w14:textId="77777777" w:rsidR="00A71FF4" w:rsidRPr="00322232" w:rsidRDefault="00A71FF4" w:rsidP="00D32E66">
            <w:pPr>
              <w:pStyle w:val="ab"/>
              <w:ind w:leftChars="0" w:left="0"/>
              <w:rPr>
                <w:rFonts w:hint="eastAsia"/>
                <w:sz w:val="18"/>
                <w:szCs w:val="18"/>
              </w:rPr>
            </w:pPr>
            <w:r w:rsidRPr="00322232">
              <w:rPr>
                <w:rFonts w:hint="eastAsia"/>
                <w:sz w:val="18"/>
                <w:szCs w:val="18"/>
              </w:rPr>
              <w:t>貸与</w:t>
            </w:r>
          </w:p>
        </w:tc>
        <w:tc>
          <w:tcPr>
            <w:tcW w:w="2126" w:type="dxa"/>
            <w:tcBorders>
              <w:top w:val="single" w:sz="12" w:space="0" w:color="auto"/>
              <w:left w:val="double" w:sz="4" w:space="0" w:color="auto"/>
              <w:bottom w:val="single" w:sz="12" w:space="0" w:color="auto"/>
              <w:right w:val="single" w:sz="4" w:space="0" w:color="auto"/>
            </w:tcBorders>
            <w:hideMark/>
          </w:tcPr>
          <w:p w14:paraId="3FA4ED94" w14:textId="77777777" w:rsidR="00507B4D" w:rsidRDefault="00A71FF4" w:rsidP="00D32E66">
            <w:pPr>
              <w:pStyle w:val="ab"/>
              <w:ind w:leftChars="0" w:left="0"/>
              <w:rPr>
                <w:sz w:val="18"/>
                <w:szCs w:val="18"/>
                <w:u w:val="single"/>
              </w:rPr>
            </w:pPr>
            <w:r w:rsidRPr="00322232">
              <w:rPr>
                <w:rFonts w:hint="eastAsia"/>
                <w:sz w:val="18"/>
                <w:szCs w:val="18"/>
                <w:u w:val="single"/>
              </w:rPr>
              <w:t>・</w:t>
            </w:r>
            <w:r w:rsidR="00507B4D">
              <w:rPr>
                <w:rFonts w:hint="eastAsia"/>
                <w:sz w:val="18"/>
                <w:szCs w:val="18"/>
                <w:u w:val="single"/>
              </w:rPr>
              <w:t xml:space="preserve">(株)ヤマシタ　　　　</w:t>
            </w:r>
          </w:p>
          <w:p w14:paraId="353B2E78" w14:textId="77777777" w:rsidR="00A71FF4" w:rsidRPr="00322232" w:rsidRDefault="00507B4D" w:rsidP="00D32E66">
            <w:pPr>
              <w:pStyle w:val="ab"/>
              <w:ind w:leftChars="0" w:left="0"/>
              <w:rPr>
                <w:rFonts w:hint="eastAsia"/>
                <w:sz w:val="18"/>
                <w:szCs w:val="18"/>
                <w:u w:val="single"/>
              </w:rPr>
            </w:pPr>
            <w:r>
              <w:rPr>
                <w:rFonts w:hint="eastAsia"/>
                <w:sz w:val="18"/>
                <w:szCs w:val="18"/>
                <w:u w:val="single"/>
              </w:rPr>
              <w:t xml:space="preserve">彦根営業所　　　　　　</w:t>
            </w:r>
          </w:p>
          <w:p w14:paraId="3A72740E" w14:textId="77777777" w:rsidR="00A71FF4" w:rsidRPr="00322232" w:rsidRDefault="00A71FF4" w:rsidP="00D32E66">
            <w:pPr>
              <w:pStyle w:val="ab"/>
              <w:ind w:leftChars="0" w:left="0"/>
              <w:rPr>
                <w:rFonts w:hint="eastAsia"/>
                <w:sz w:val="18"/>
                <w:szCs w:val="18"/>
              </w:rPr>
            </w:pPr>
            <w:r w:rsidRPr="00322232">
              <w:rPr>
                <w:rFonts w:hint="eastAsia"/>
                <w:sz w:val="18"/>
                <w:szCs w:val="18"/>
                <w:u w:val="single"/>
              </w:rPr>
              <w:t xml:space="preserve">　　　　　　　</w:t>
            </w:r>
            <w:r w:rsidR="0072134D">
              <w:rPr>
                <w:rFonts w:hint="eastAsia"/>
                <w:sz w:val="18"/>
                <w:szCs w:val="18"/>
                <w:u w:val="single"/>
              </w:rPr>
              <w:t>38.4</w:t>
            </w:r>
            <w:r w:rsidRPr="00322232">
              <w:rPr>
                <w:rFonts w:hint="eastAsia"/>
                <w:sz w:val="18"/>
                <w:szCs w:val="18"/>
                <w:u w:val="single"/>
              </w:rPr>
              <w:t xml:space="preserve">%　</w:t>
            </w:r>
          </w:p>
          <w:p w14:paraId="53DB1B58" w14:textId="77777777" w:rsidR="00A71FF4" w:rsidRPr="00322232" w:rsidRDefault="00A71FF4" w:rsidP="00D32E66">
            <w:pPr>
              <w:pStyle w:val="ab"/>
              <w:ind w:leftChars="0" w:left="0" w:firstLineChars="200" w:firstLine="360"/>
              <w:rPr>
                <w:rFonts w:hint="eastAsia"/>
                <w:sz w:val="18"/>
                <w:szCs w:val="18"/>
              </w:rPr>
            </w:pPr>
            <w:r w:rsidRPr="00322232">
              <w:rPr>
                <w:rFonts w:hint="eastAsia"/>
                <w:sz w:val="18"/>
                <w:szCs w:val="18"/>
              </w:rPr>
              <w:t xml:space="preserve">　　　㈱ヤマシタ　</w:t>
            </w:r>
          </w:p>
        </w:tc>
        <w:tc>
          <w:tcPr>
            <w:tcW w:w="2126" w:type="dxa"/>
            <w:tcBorders>
              <w:top w:val="single" w:sz="12" w:space="0" w:color="auto"/>
              <w:left w:val="single" w:sz="4" w:space="0" w:color="auto"/>
              <w:bottom w:val="single" w:sz="12" w:space="0" w:color="auto"/>
              <w:right w:val="single" w:sz="4" w:space="0" w:color="auto"/>
            </w:tcBorders>
            <w:hideMark/>
          </w:tcPr>
          <w:p w14:paraId="17B4EC24" w14:textId="77777777" w:rsidR="00A71FF4" w:rsidRPr="006356AD" w:rsidRDefault="00A71FF4" w:rsidP="00D32E66">
            <w:pPr>
              <w:pStyle w:val="ab"/>
              <w:ind w:leftChars="0" w:left="0"/>
              <w:rPr>
                <w:sz w:val="18"/>
                <w:szCs w:val="18"/>
                <w:u w:val="single"/>
              </w:rPr>
            </w:pPr>
            <w:r w:rsidRPr="006356AD">
              <w:rPr>
                <w:rFonts w:hint="eastAsia"/>
                <w:sz w:val="18"/>
                <w:szCs w:val="18"/>
                <w:u w:val="single"/>
              </w:rPr>
              <w:t>・</w:t>
            </w:r>
            <w:r w:rsidR="00CF4160">
              <w:rPr>
                <w:rFonts w:hint="eastAsia"/>
                <w:sz w:val="18"/>
                <w:szCs w:val="18"/>
                <w:u w:val="single"/>
              </w:rPr>
              <w:t>ケアパートナーヨシイ</w:t>
            </w:r>
            <w:r w:rsidRPr="006356AD">
              <w:rPr>
                <w:rFonts w:hint="eastAsia"/>
                <w:sz w:val="18"/>
                <w:szCs w:val="18"/>
                <w:u w:val="single"/>
              </w:rPr>
              <w:t xml:space="preserve">　</w:t>
            </w:r>
          </w:p>
          <w:p w14:paraId="12D3ED82" w14:textId="77777777" w:rsidR="009F4096" w:rsidRPr="006356AD" w:rsidRDefault="00CF4160" w:rsidP="009F4096">
            <w:pPr>
              <w:pStyle w:val="ab"/>
              <w:ind w:leftChars="0" w:left="0"/>
              <w:rPr>
                <w:sz w:val="18"/>
                <w:szCs w:val="18"/>
                <w:u w:val="single"/>
              </w:rPr>
            </w:pPr>
            <w:r>
              <w:rPr>
                <w:rFonts w:hint="eastAsia"/>
                <w:sz w:val="18"/>
                <w:szCs w:val="18"/>
                <w:u w:val="single"/>
              </w:rPr>
              <w:t>彦根</w:t>
            </w:r>
            <w:r w:rsidR="00A71FF4" w:rsidRPr="006356AD">
              <w:rPr>
                <w:rFonts w:hint="eastAsia"/>
                <w:sz w:val="18"/>
                <w:szCs w:val="18"/>
                <w:u w:val="single"/>
              </w:rPr>
              <w:t xml:space="preserve">　　　</w:t>
            </w:r>
            <w:r w:rsidR="002C39BC" w:rsidRPr="006356AD">
              <w:rPr>
                <w:rFonts w:hint="eastAsia"/>
                <w:sz w:val="18"/>
                <w:szCs w:val="18"/>
                <w:u w:val="single"/>
              </w:rPr>
              <w:t xml:space="preserve">　</w:t>
            </w:r>
            <w:r w:rsidR="00A71FF4" w:rsidRPr="006356AD">
              <w:rPr>
                <w:rFonts w:hint="eastAsia"/>
                <w:sz w:val="18"/>
                <w:szCs w:val="18"/>
                <w:u w:val="single"/>
              </w:rPr>
              <w:t xml:space="preserve">　</w:t>
            </w:r>
            <w:r w:rsidR="009F4096" w:rsidRPr="006356AD">
              <w:rPr>
                <w:rFonts w:hint="eastAsia"/>
                <w:sz w:val="18"/>
                <w:szCs w:val="18"/>
                <w:u w:val="single"/>
              </w:rPr>
              <w:t xml:space="preserve">　　</w:t>
            </w:r>
            <w:r w:rsidR="00A71FF4" w:rsidRPr="006356AD">
              <w:rPr>
                <w:rFonts w:hint="eastAsia"/>
                <w:sz w:val="18"/>
                <w:szCs w:val="18"/>
                <w:u w:val="single"/>
              </w:rPr>
              <w:t xml:space="preserve">　</w:t>
            </w:r>
            <w:r w:rsidR="009F4096" w:rsidRPr="006356AD">
              <w:rPr>
                <w:rFonts w:hint="eastAsia"/>
                <w:sz w:val="18"/>
                <w:szCs w:val="18"/>
                <w:u w:val="single"/>
              </w:rPr>
              <w:t xml:space="preserve">　</w:t>
            </w:r>
          </w:p>
          <w:p w14:paraId="674B5231" w14:textId="77777777" w:rsidR="009F4096" w:rsidRPr="006356AD" w:rsidRDefault="009F4096" w:rsidP="009F4096">
            <w:pPr>
              <w:pStyle w:val="ab"/>
              <w:ind w:leftChars="0" w:left="0"/>
              <w:rPr>
                <w:rFonts w:hint="eastAsia"/>
                <w:sz w:val="18"/>
                <w:szCs w:val="18"/>
                <w:u w:val="single"/>
              </w:rPr>
            </w:pPr>
            <w:r w:rsidRPr="006356AD">
              <w:rPr>
                <w:rFonts w:hint="eastAsia"/>
                <w:sz w:val="18"/>
                <w:szCs w:val="18"/>
                <w:u w:val="single"/>
              </w:rPr>
              <w:t xml:space="preserve">　　　　　　　</w:t>
            </w:r>
            <w:r w:rsidR="00CF4160">
              <w:rPr>
                <w:rFonts w:hint="eastAsia"/>
                <w:sz w:val="18"/>
                <w:szCs w:val="18"/>
                <w:u w:val="single"/>
              </w:rPr>
              <w:t>1</w:t>
            </w:r>
            <w:r w:rsidR="0072134D">
              <w:rPr>
                <w:rFonts w:hint="eastAsia"/>
                <w:sz w:val="18"/>
                <w:szCs w:val="18"/>
                <w:u w:val="single"/>
              </w:rPr>
              <w:t>4.9</w:t>
            </w:r>
            <w:r w:rsidR="00507B4D" w:rsidRPr="006356AD">
              <w:rPr>
                <w:rFonts w:hint="eastAsia"/>
                <w:sz w:val="18"/>
                <w:szCs w:val="18"/>
                <w:u w:val="single"/>
              </w:rPr>
              <w:t xml:space="preserve">％　</w:t>
            </w:r>
          </w:p>
          <w:p w14:paraId="4F9D03F5" w14:textId="77777777" w:rsidR="00A71FF4" w:rsidRPr="006356AD" w:rsidRDefault="00D07380" w:rsidP="00D32E66">
            <w:pPr>
              <w:pStyle w:val="ab"/>
              <w:ind w:leftChars="0" w:left="0" w:firstLineChars="400" w:firstLine="720"/>
              <w:rPr>
                <w:rFonts w:hint="eastAsia"/>
                <w:sz w:val="18"/>
                <w:szCs w:val="18"/>
                <w:u w:val="single"/>
              </w:rPr>
            </w:pPr>
            <w:r>
              <w:rPr>
                <w:rFonts w:hint="eastAsia"/>
                <w:sz w:val="18"/>
                <w:szCs w:val="18"/>
              </w:rPr>
              <w:t>(有)セイファ</w:t>
            </w:r>
            <w:r w:rsidR="00A71FF4" w:rsidRPr="006356AD">
              <w:rPr>
                <w:rFonts w:hint="eastAsia"/>
                <w:sz w:val="18"/>
                <w:szCs w:val="18"/>
              </w:rPr>
              <w:t xml:space="preserve">　　　　　　　　　　　　　　　　</w:t>
            </w:r>
          </w:p>
        </w:tc>
        <w:tc>
          <w:tcPr>
            <w:tcW w:w="2268" w:type="dxa"/>
            <w:tcBorders>
              <w:top w:val="single" w:sz="12" w:space="0" w:color="auto"/>
              <w:left w:val="single" w:sz="4" w:space="0" w:color="auto"/>
              <w:bottom w:val="single" w:sz="12" w:space="0" w:color="auto"/>
              <w:right w:val="single" w:sz="12" w:space="0" w:color="auto"/>
            </w:tcBorders>
            <w:hideMark/>
          </w:tcPr>
          <w:p w14:paraId="55ADA5E5" w14:textId="77777777" w:rsidR="009F4096" w:rsidRPr="006356AD" w:rsidRDefault="00A71FF4" w:rsidP="00D32E66">
            <w:pPr>
              <w:pStyle w:val="ab"/>
              <w:ind w:leftChars="0" w:left="0"/>
              <w:rPr>
                <w:sz w:val="18"/>
                <w:szCs w:val="18"/>
                <w:u w:val="single"/>
              </w:rPr>
            </w:pPr>
            <w:r w:rsidRPr="006356AD">
              <w:rPr>
                <w:rFonts w:hint="eastAsia"/>
                <w:sz w:val="18"/>
                <w:szCs w:val="18"/>
                <w:u w:val="single"/>
              </w:rPr>
              <w:t>・</w:t>
            </w:r>
            <w:r w:rsidR="00732952">
              <w:rPr>
                <w:rFonts w:hint="eastAsia"/>
                <w:sz w:val="18"/>
                <w:szCs w:val="18"/>
                <w:u w:val="single"/>
              </w:rPr>
              <w:t xml:space="preserve">ケアサポートおうみ　</w:t>
            </w:r>
          </w:p>
          <w:p w14:paraId="01C21E82" w14:textId="77777777" w:rsidR="009F4096" w:rsidRPr="006356AD" w:rsidRDefault="009F4096" w:rsidP="00D32E66">
            <w:pPr>
              <w:pStyle w:val="ab"/>
              <w:ind w:leftChars="0" w:left="0"/>
              <w:rPr>
                <w:sz w:val="18"/>
                <w:szCs w:val="18"/>
                <w:u w:val="single"/>
              </w:rPr>
            </w:pPr>
            <w:r w:rsidRPr="006356AD">
              <w:rPr>
                <w:rFonts w:hint="eastAsia"/>
                <w:sz w:val="18"/>
                <w:szCs w:val="18"/>
                <w:u w:val="single"/>
              </w:rPr>
              <w:t>彦根</w:t>
            </w:r>
            <w:r w:rsidR="00732952">
              <w:rPr>
                <w:rFonts w:hint="eastAsia"/>
                <w:sz w:val="18"/>
                <w:szCs w:val="18"/>
                <w:u w:val="single"/>
              </w:rPr>
              <w:t xml:space="preserve">　　</w:t>
            </w:r>
            <w:r w:rsidRPr="006356AD">
              <w:rPr>
                <w:rFonts w:hint="eastAsia"/>
                <w:sz w:val="18"/>
                <w:szCs w:val="18"/>
                <w:u w:val="single"/>
              </w:rPr>
              <w:t xml:space="preserve">　　　　　　　</w:t>
            </w:r>
          </w:p>
          <w:p w14:paraId="0F190C50" w14:textId="77777777" w:rsidR="00A71FF4" w:rsidRPr="006356AD" w:rsidRDefault="00A71FF4" w:rsidP="009F4096">
            <w:pPr>
              <w:pStyle w:val="ab"/>
              <w:ind w:leftChars="0" w:left="0"/>
              <w:rPr>
                <w:sz w:val="18"/>
                <w:szCs w:val="18"/>
                <w:u w:val="single"/>
              </w:rPr>
            </w:pPr>
            <w:r w:rsidRPr="006356AD">
              <w:rPr>
                <w:rFonts w:hint="eastAsia"/>
                <w:sz w:val="18"/>
                <w:szCs w:val="18"/>
                <w:u w:val="single"/>
              </w:rPr>
              <w:t xml:space="preserve">　　　　　　</w:t>
            </w:r>
            <w:r w:rsidR="009F4096" w:rsidRPr="006356AD">
              <w:rPr>
                <w:rFonts w:hint="eastAsia"/>
                <w:sz w:val="18"/>
                <w:szCs w:val="18"/>
                <w:u w:val="single"/>
              </w:rPr>
              <w:t xml:space="preserve">　　</w:t>
            </w:r>
            <w:r w:rsidR="0072134D">
              <w:rPr>
                <w:rFonts w:hint="eastAsia"/>
                <w:sz w:val="18"/>
                <w:szCs w:val="18"/>
                <w:u w:val="single"/>
              </w:rPr>
              <w:t>12.1</w:t>
            </w:r>
            <w:r w:rsidRPr="006356AD">
              <w:rPr>
                <w:rFonts w:hint="eastAsia"/>
                <w:sz w:val="18"/>
                <w:szCs w:val="18"/>
                <w:u w:val="single"/>
              </w:rPr>
              <w:t>％</w:t>
            </w:r>
            <w:r w:rsidR="009F4096" w:rsidRPr="006356AD">
              <w:rPr>
                <w:rFonts w:hint="eastAsia"/>
                <w:sz w:val="18"/>
                <w:szCs w:val="18"/>
                <w:u w:val="single"/>
              </w:rPr>
              <w:t xml:space="preserve">　　</w:t>
            </w:r>
          </w:p>
          <w:p w14:paraId="4EFA1D8C" w14:textId="77777777" w:rsidR="009F4096" w:rsidRPr="006356AD" w:rsidRDefault="009F4096" w:rsidP="009F4096">
            <w:pPr>
              <w:pStyle w:val="ab"/>
              <w:ind w:leftChars="0" w:left="0"/>
              <w:rPr>
                <w:rFonts w:hint="eastAsia"/>
                <w:sz w:val="18"/>
                <w:szCs w:val="18"/>
              </w:rPr>
            </w:pPr>
            <w:r w:rsidRPr="006356AD">
              <w:rPr>
                <w:rFonts w:hint="eastAsia"/>
                <w:sz w:val="18"/>
                <w:szCs w:val="18"/>
              </w:rPr>
              <w:t xml:space="preserve">　　　　　(株)</w:t>
            </w:r>
            <w:r w:rsidR="00D07380">
              <w:rPr>
                <w:rFonts w:hint="eastAsia"/>
                <w:sz w:val="18"/>
                <w:szCs w:val="18"/>
              </w:rPr>
              <w:t>宇津木</w:t>
            </w:r>
          </w:p>
        </w:tc>
      </w:tr>
    </w:tbl>
    <w:p w14:paraId="4C42A4B4" w14:textId="77777777" w:rsidR="00A71FF4" w:rsidRDefault="00A71FF4" w:rsidP="00A71FF4"/>
    <w:p w14:paraId="33B564D5" w14:textId="77777777" w:rsidR="008E434A" w:rsidRPr="007D0C22" w:rsidRDefault="008E434A" w:rsidP="00A71FF4">
      <w:pPr>
        <w:rPr>
          <w:rFonts w:hint="eastAsia"/>
        </w:rPr>
      </w:pPr>
    </w:p>
    <w:p w14:paraId="50EA183E" w14:textId="77777777" w:rsidR="007D0C22" w:rsidRPr="000232C4" w:rsidRDefault="00D60253" w:rsidP="007D0C22">
      <w:pPr>
        <w:ind w:left="210" w:hanging="210"/>
        <w:rPr>
          <w:rFonts w:hint="eastAsia"/>
          <w:b/>
          <w:sz w:val="24"/>
        </w:rPr>
      </w:pPr>
      <w:r>
        <w:rPr>
          <w:rFonts w:ascii="ＭＳ 明朝" w:hAnsi="ＭＳ 明朝" w:hint="eastAsia"/>
          <w:b/>
          <w:sz w:val="24"/>
        </w:rPr>
        <w:t>17.</w:t>
      </w:r>
      <w:r w:rsidR="007D0C22" w:rsidRPr="000232C4">
        <w:rPr>
          <w:rFonts w:hint="eastAsia"/>
          <w:b/>
          <w:sz w:val="24"/>
        </w:rPr>
        <w:t>相談・苦情窓口</w:t>
      </w:r>
    </w:p>
    <w:p w14:paraId="3FB0ECB2" w14:textId="77777777" w:rsidR="007D0C22" w:rsidRDefault="007D0C22" w:rsidP="007D0C22">
      <w:pPr>
        <w:ind w:left="420" w:hangingChars="200" w:hanging="420"/>
        <w:rPr>
          <w:rFonts w:hint="eastAsia"/>
        </w:rPr>
      </w:pPr>
      <w:r>
        <w:rPr>
          <w:rFonts w:hint="eastAsia"/>
        </w:rPr>
        <w:t xml:space="preserve">　　　次のことについて、相談や苦情等がございましたら、当事業者の窓口まで遠慮なくお申し出ください。</w:t>
      </w:r>
    </w:p>
    <w:p w14:paraId="01755145" w14:textId="77777777" w:rsidR="007D0C22" w:rsidRDefault="007D0C22" w:rsidP="007D0C22">
      <w:pPr>
        <w:numPr>
          <w:ilvl w:val="1"/>
          <w:numId w:val="9"/>
        </w:numPr>
        <w:rPr>
          <w:rFonts w:hint="eastAsia"/>
        </w:rPr>
      </w:pPr>
      <w:r>
        <w:rPr>
          <w:rFonts w:hint="eastAsia"/>
        </w:rPr>
        <w:t>当事業者が提供するサービスについて</w:t>
      </w:r>
    </w:p>
    <w:p w14:paraId="0CBB6710" w14:textId="77777777" w:rsidR="007D0C22" w:rsidRDefault="007D0C22" w:rsidP="007D0C22">
      <w:pPr>
        <w:numPr>
          <w:ilvl w:val="1"/>
          <w:numId w:val="9"/>
        </w:numPr>
        <w:rPr>
          <w:rFonts w:hint="eastAsia"/>
        </w:rPr>
      </w:pPr>
      <w:r>
        <w:rPr>
          <w:rFonts w:hint="eastAsia"/>
        </w:rPr>
        <w:t>居宅サービス計画に基づいて提供している各サービスについて</w:t>
      </w:r>
    </w:p>
    <w:p w14:paraId="0C6D7DA0" w14:textId="77777777" w:rsidR="007D0C22" w:rsidRDefault="007D0C22" w:rsidP="007D0C22">
      <w:pPr>
        <w:ind w:firstLineChars="300" w:firstLine="630"/>
        <w:rPr>
          <w:rFonts w:hint="eastAsia"/>
        </w:rPr>
      </w:pPr>
      <w:r>
        <w:rPr>
          <w:rFonts w:hint="eastAsia"/>
        </w:rPr>
        <w:t xml:space="preserve">担当者　友仁ケアプラン支援センター　　</w:t>
      </w:r>
      <w:r w:rsidR="00E1021C">
        <w:rPr>
          <w:rFonts w:hint="eastAsia"/>
        </w:rPr>
        <w:t>前田　由佳梨</w:t>
      </w:r>
    </w:p>
    <w:p w14:paraId="5F791391" w14:textId="77777777" w:rsidR="007D0C22" w:rsidRDefault="007D0C22" w:rsidP="007D0C22">
      <w:pPr>
        <w:ind w:firstLineChars="700" w:firstLine="1470"/>
      </w:pPr>
      <w:r>
        <w:rPr>
          <w:rFonts w:hint="eastAsia"/>
        </w:rPr>
        <w:t>ＴＥＬ　０７４９（２１）３３０５　ＦＡＸ　０７４９（２１）３３０６</w:t>
      </w:r>
    </w:p>
    <w:p w14:paraId="42F078DB" w14:textId="77777777" w:rsidR="00390247" w:rsidRDefault="00390247" w:rsidP="007D0C22">
      <w:pPr>
        <w:ind w:firstLineChars="700" w:firstLine="1470"/>
        <w:rPr>
          <w:rFonts w:hint="eastAsia"/>
        </w:rPr>
      </w:pPr>
    </w:p>
    <w:p w14:paraId="1E593D2E" w14:textId="77777777" w:rsidR="007D0C22" w:rsidRDefault="007D0C22" w:rsidP="007D0C22">
      <w:pPr>
        <w:jc w:val="left"/>
        <w:rPr>
          <w:rFonts w:hint="eastAsia"/>
        </w:rPr>
      </w:pPr>
      <w:r>
        <w:rPr>
          <w:rFonts w:hint="eastAsia"/>
        </w:rPr>
        <w:t>当事業者以外でも、ご相談や苦情等については下記の窓口があります。</w:t>
      </w:r>
    </w:p>
    <w:p w14:paraId="608CDC75" w14:textId="77777777" w:rsidR="007D0C22" w:rsidRPr="00E456D5" w:rsidRDefault="007D0C22" w:rsidP="007D0C22">
      <w:pPr>
        <w:ind w:firstLineChars="100" w:firstLine="210"/>
        <w:jc w:val="left"/>
        <w:rPr>
          <w:rFonts w:hint="eastAsia"/>
        </w:rPr>
      </w:pPr>
      <w:r w:rsidRPr="00E456D5">
        <w:rPr>
          <w:rFonts w:hint="eastAsia"/>
        </w:rPr>
        <w:t xml:space="preserve">各市町村介護保険担当課苦情窓口　</w:t>
      </w:r>
    </w:p>
    <w:tbl>
      <w:tblPr>
        <w:tblpPr w:leftFromText="142" w:rightFromText="142" w:vertAnchor="text" w:horzAnchor="margin" w:tblpY="23"/>
        <w:tblW w:w="0" w:type="auto"/>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D0C22" w14:paraId="3FAA9133" w14:textId="77777777" w:rsidTr="008C4677">
        <w:trPr>
          <w:trHeight w:val="418"/>
        </w:trPr>
        <w:tc>
          <w:tcPr>
            <w:tcW w:w="4351" w:type="dxa"/>
            <w:tcBorders>
              <w:left w:val="single" w:sz="4" w:space="0" w:color="auto"/>
            </w:tcBorders>
          </w:tcPr>
          <w:p w14:paraId="16F2710A" w14:textId="77777777" w:rsidR="007D0C22" w:rsidRDefault="007D0C22" w:rsidP="008C4677">
            <w:pPr>
              <w:jc w:val="left"/>
            </w:pPr>
            <w:r>
              <w:rPr>
                <w:rFonts w:hint="eastAsia"/>
              </w:rPr>
              <w:t xml:space="preserve">彦根市　</w:t>
            </w:r>
            <w:r w:rsidR="00E23F16">
              <w:rPr>
                <w:rFonts w:hint="eastAsia"/>
              </w:rPr>
              <w:t>高齢福祉推進課</w:t>
            </w:r>
          </w:p>
          <w:p w14:paraId="6DE73BC3" w14:textId="77777777" w:rsidR="00AF39C6" w:rsidRPr="001842DE" w:rsidRDefault="00AF39C6" w:rsidP="008C4677">
            <w:pPr>
              <w:jc w:val="left"/>
              <w:rPr>
                <w:rFonts w:hint="eastAsia"/>
              </w:rPr>
            </w:pPr>
            <w:r>
              <w:rPr>
                <w:rFonts w:hint="eastAsia"/>
              </w:rPr>
              <w:t>（くすのきセンター）</w:t>
            </w:r>
          </w:p>
        </w:tc>
        <w:tc>
          <w:tcPr>
            <w:tcW w:w="4351" w:type="dxa"/>
          </w:tcPr>
          <w:p w14:paraId="5AEC8B58" w14:textId="77777777" w:rsidR="007D0C22" w:rsidRDefault="007D0C22" w:rsidP="008C4677">
            <w:pPr>
              <w:jc w:val="left"/>
              <w:rPr>
                <w:rFonts w:hint="eastAsia"/>
              </w:rPr>
            </w:pPr>
            <w:r>
              <w:rPr>
                <w:rFonts w:hint="eastAsia"/>
              </w:rPr>
              <w:t>電話　０７４９（２</w:t>
            </w:r>
            <w:r w:rsidR="00E23F16">
              <w:rPr>
                <w:rFonts w:hint="eastAsia"/>
              </w:rPr>
              <w:t>４</w:t>
            </w:r>
            <w:r>
              <w:rPr>
                <w:rFonts w:hint="eastAsia"/>
              </w:rPr>
              <w:t>）</w:t>
            </w:r>
            <w:r w:rsidR="00E23F16">
              <w:rPr>
                <w:rFonts w:hint="eastAsia"/>
              </w:rPr>
              <w:t>０８２８</w:t>
            </w:r>
          </w:p>
        </w:tc>
      </w:tr>
      <w:tr w:rsidR="007D0C22" w14:paraId="3763B65B" w14:textId="77777777" w:rsidTr="008C4677">
        <w:trPr>
          <w:trHeight w:val="424"/>
        </w:trPr>
        <w:tc>
          <w:tcPr>
            <w:tcW w:w="4351" w:type="dxa"/>
            <w:tcBorders>
              <w:left w:val="single" w:sz="4" w:space="0" w:color="auto"/>
            </w:tcBorders>
          </w:tcPr>
          <w:p w14:paraId="0D913064" w14:textId="77777777" w:rsidR="007D0C22" w:rsidRDefault="007D0C22" w:rsidP="008C4677">
            <w:pPr>
              <w:jc w:val="left"/>
              <w:rPr>
                <w:rFonts w:hint="eastAsia"/>
              </w:rPr>
            </w:pPr>
            <w:r>
              <w:rPr>
                <w:rFonts w:hint="eastAsia"/>
              </w:rPr>
              <w:t>甲良町　保健福祉課</w:t>
            </w:r>
          </w:p>
        </w:tc>
        <w:tc>
          <w:tcPr>
            <w:tcW w:w="4351" w:type="dxa"/>
          </w:tcPr>
          <w:p w14:paraId="15FA1E29" w14:textId="77777777" w:rsidR="007D0C22" w:rsidRDefault="007D0C22" w:rsidP="008C4677">
            <w:pPr>
              <w:jc w:val="left"/>
              <w:rPr>
                <w:rFonts w:hint="eastAsia"/>
              </w:rPr>
            </w:pPr>
            <w:r>
              <w:rPr>
                <w:rFonts w:hint="eastAsia"/>
              </w:rPr>
              <w:t>電話　０７４９（３８）５１５１</w:t>
            </w:r>
          </w:p>
        </w:tc>
      </w:tr>
      <w:tr w:rsidR="007D0C22" w14:paraId="5341A5C2" w14:textId="77777777" w:rsidTr="008C4677">
        <w:trPr>
          <w:trHeight w:val="415"/>
        </w:trPr>
        <w:tc>
          <w:tcPr>
            <w:tcW w:w="4351" w:type="dxa"/>
            <w:tcBorders>
              <w:left w:val="single" w:sz="4" w:space="0" w:color="auto"/>
            </w:tcBorders>
          </w:tcPr>
          <w:p w14:paraId="07578206" w14:textId="77777777" w:rsidR="007D0C22" w:rsidRDefault="007D0C22" w:rsidP="008C4677">
            <w:pPr>
              <w:jc w:val="left"/>
              <w:rPr>
                <w:rFonts w:hint="eastAsia"/>
              </w:rPr>
            </w:pPr>
            <w:r>
              <w:rPr>
                <w:rFonts w:hint="eastAsia"/>
              </w:rPr>
              <w:t>多賀町　福祉保健課</w:t>
            </w:r>
          </w:p>
        </w:tc>
        <w:tc>
          <w:tcPr>
            <w:tcW w:w="4351" w:type="dxa"/>
          </w:tcPr>
          <w:p w14:paraId="4323E62A" w14:textId="77777777" w:rsidR="007D0C22" w:rsidRDefault="007D0C22" w:rsidP="008C4677">
            <w:pPr>
              <w:jc w:val="left"/>
              <w:rPr>
                <w:rFonts w:hint="eastAsia"/>
              </w:rPr>
            </w:pPr>
            <w:r>
              <w:rPr>
                <w:rFonts w:hint="eastAsia"/>
              </w:rPr>
              <w:t>電話　０７４９（４８）８１１５</w:t>
            </w:r>
          </w:p>
        </w:tc>
      </w:tr>
      <w:tr w:rsidR="007D0C22" w14:paraId="48EC7EFF" w14:textId="77777777" w:rsidTr="008C4677">
        <w:trPr>
          <w:trHeight w:val="407"/>
        </w:trPr>
        <w:tc>
          <w:tcPr>
            <w:tcW w:w="4351" w:type="dxa"/>
            <w:tcBorders>
              <w:left w:val="single" w:sz="4" w:space="0" w:color="auto"/>
            </w:tcBorders>
          </w:tcPr>
          <w:p w14:paraId="1880EEC7" w14:textId="77777777" w:rsidR="007D0C22" w:rsidRDefault="007D0C22" w:rsidP="008C4677">
            <w:pPr>
              <w:jc w:val="left"/>
              <w:rPr>
                <w:rFonts w:hint="eastAsia"/>
              </w:rPr>
            </w:pPr>
            <w:r w:rsidRPr="0082164A">
              <w:rPr>
                <w:rFonts w:hint="eastAsia"/>
                <w:szCs w:val="21"/>
              </w:rPr>
              <w:t>豊郷町</w:t>
            </w:r>
            <w:r>
              <w:rPr>
                <w:rFonts w:hint="eastAsia"/>
                <w:szCs w:val="21"/>
              </w:rPr>
              <w:t xml:space="preserve">　</w:t>
            </w:r>
            <w:r w:rsidRPr="0082164A">
              <w:rPr>
                <w:rFonts w:hint="eastAsia"/>
                <w:szCs w:val="21"/>
              </w:rPr>
              <w:t>医療保険課</w:t>
            </w:r>
          </w:p>
        </w:tc>
        <w:tc>
          <w:tcPr>
            <w:tcW w:w="4351" w:type="dxa"/>
          </w:tcPr>
          <w:p w14:paraId="2554FFF7" w14:textId="77777777" w:rsidR="007D0C22" w:rsidRDefault="007D0C22" w:rsidP="008C4677">
            <w:pPr>
              <w:jc w:val="left"/>
              <w:rPr>
                <w:rFonts w:hint="eastAsia"/>
              </w:rPr>
            </w:pPr>
            <w:r w:rsidRPr="0082164A">
              <w:rPr>
                <w:rFonts w:hint="eastAsia"/>
                <w:szCs w:val="21"/>
              </w:rPr>
              <w:t xml:space="preserve">電話　</w:t>
            </w:r>
            <w:r>
              <w:rPr>
                <w:rFonts w:hint="eastAsia"/>
                <w:szCs w:val="21"/>
              </w:rPr>
              <w:t>０７４９（３５）８１１７</w:t>
            </w:r>
          </w:p>
        </w:tc>
      </w:tr>
      <w:tr w:rsidR="007D0C22" w14:paraId="51325938" w14:textId="77777777" w:rsidTr="008C4677">
        <w:trPr>
          <w:trHeight w:val="414"/>
        </w:trPr>
        <w:tc>
          <w:tcPr>
            <w:tcW w:w="4351" w:type="dxa"/>
            <w:tcBorders>
              <w:left w:val="single" w:sz="4" w:space="0" w:color="auto"/>
            </w:tcBorders>
          </w:tcPr>
          <w:p w14:paraId="33D0D56E" w14:textId="77777777" w:rsidR="007D0C22" w:rsidRDefault="007D0C22" w:rsidP="008C4677">
            <w:pPr>
              <w:jc w:val="left"/>
            </w:pPr>
            <w:r w:rsidRPr="00E456D5">
              <w:rPr>
                <w:rFonts w:hint="eastAsia"/>
              </w:rPr>
              <w:t>滋賀県国民健康保険団体連合会苦情窓口</w:t>
            </w:r>
          </w:p>
          <w:p w14:paraId="6D9899CD" w14:textId="77777777" w:rsidR="008A7DAB" w:rsidRDefault="008A7DAB" w:rsidP="008C4677">
            <w:pPr>
              <w:jc w:val="left"/>
              <w:rPr>
                <w:rFonts w:hint="eastAsia"/>
              </w:rPr>
            </w:pPr>
            <w:r>
              <w:rPr>
                <w:rFonts w:hint="eastAsia"/>
              </w:rPr>
              <w:t>（介護保険係）</w:t>
            </w:r>
          </w:p>
        </w:tc>
        <w:tc>
          <w:tcPr>
            <w:tcW w:w="4351" w:type="dxa"/>
          </w:tcPr>
          <w:p w14:paraId="12513A32" w14:textId="77777777" w:rsidR="007D0C22" w:rsidRDefault="007D0C22" w:rsidP="008C4677">
            <w:pPr>
              <w:jc w:val="left"/>
              <w:rPr>
                <w:rFonts w:hint="eastAsia"/>
              </w:rPr>
            </w:pPr>
            <w:r>
              <w:rPr>
                <w:rFonts w:hint="eastAsia"/>
              </w:rPr>
              <w:t>電話　（０７７）５</w:t>
            </w:r>
            <w:r w:rsidR="008A7DAB">
              <w:rPr>
                <w:rFonts w:hint="eastAsia"/>
              </w:rPr>
              <w:t>１０</w:t>
            </w:r>
            <w:r>
              <w:rPr>
                <w:rFonts w:hint="eastAsia"/>
              </w:rPr>
              <w:t>－</w:t>
            </w:r>
            <w:r w:rsidR="008A7DAB">
              <w:rPr>
                <w:rFonts w:hint="eastAsia"/>
              </w:rPr>
              <w:t>６６０５</w:t>
            </w:r>
          </w:p>
        </w:tc>
      </w:tr>
    </w:tbl>
    <w:p w14:paraId="13959702" w14:textId="77777777" w:rsidR="008E434A" w:rsidRDefault="008E434A" w:rsidP="009F4096">
      <w:pPr>
        <w:jc w:val="left"/>
        <w:rPr>
          <w:rFonts w:hint="eastAsia"/>
          <w:color w:val="000000"/>
        </w:rPr>
      </w:pPr>
    </w:p>
    <w:p w14:paraId="6CCEDD26" w14:textId="77777777" w:rsidR="00FD67EF" w:rsidRPr="0072750D" w:rsidRDefault="00FD67EF" w:rsidP="00D70268">
      <w:pPr>
        <w:ind w:firstLineChars="100" w:firstLine="210"/>
        <w:jc w:val="left"/>
        <w:rPr>
          <w:rFonts w:hint="eastAsia"/>
          <w:color w:val="000000"/>
        </w:rPr>
      </w:pPr>
      <w:r w:rsidRPr="0072750D">
        <w:rPr>
          <w:rFonts w:hint="eastAsia"/>
          <w:color w:val="000000"/>
        </w:rPr>
        <w:t>友仁ケアプラン支援センターは、重要事項説明書に基づいて、居宅介護支援のサービス内容及び重要事項の説明を行いました。</w:t>
      </w:r>
    </w:p>
    <w:p w14:paraId="5706E833" w14:textId="77777777" w:rsidR="00FD67EF" w:rsidRPr="0072750D" w:rsidRDefault="00FD67EF" w:rsidP="00FD67EF">
      <w:pPr>
        <w:ind w:firstLineChars="100" w:firstLine="210"/>
        <w:jc w:val="left"/>
        <w:rPr>
          <w:rFonts w:hint="eastAsia"/>
          <w:color w:val="000000"/>
        </w:rPr>
      </w:pPr>
      <w:r>
        <w:rPr>
          <w:rFonts w:hint="eastAsia"/>
          <w:color w:val="000000"/>
        </w:rPr>
        <w:t>上記重要事項説明書を証するため、本書２通を作成し、本人</w:t>
      </w:r>
      <w:r w:rsidRPr="0072750D">
        <w:rPr>
          <w:rFonts w:hint="eastAsia"/>
          <w:color w:val="000000"/>
        </w:rPr>
        <w:t>、事業者が署名押印の上、</w:t>
      </w:r>
      <w:r>
        <w:rPr>
          <w:rFonts w:hint="eastAsia"/>
          <w:color w:val="000000"/>
        </w:rPr>
        <w:t xml:space="preserve">　</w:t>
      </w:r>
      <w:r w:rsidRPr="0072750D">
        <w:rPr>
          <w:rFonts w:hint="eastAsia"/>
          <w:color w:val="000000"/>
        </w:rPr>
        <w:t>1</w:t>
      </w:r>
      <w:r w:rsidRPr="0072750D">
        <w:rPr>
          <w:rFonts w:hint="eastAsia"/>
          <w:color w:val="000000"/>
        </w:rPr>
        <w:t>通ずつ保有するものとします。</w:t>
      </w:r>
    </w:p>
    <w:p w14:paraId="3F06CDDC" w14:textId="77777777" w:rsidR="00FD67EF" w:rsidRDefault="00FD67EF" w:rsidP="00FD67EF">
      <w:pPr>
        <w:jc w:val="left"/>
        <w:rPr>
          <w:rFonts w:hint="eastAsia"/>
        </w:rPr>
      </w:pPr>
    </w:p>
    <w:p w14:paraId="031448E4" w14:textId="77777777" w:rsidR="00FD67EF" w:rsidRDefault="00FD67EF" w:rsidP="00FD67EF">
      <w:pPr>
        <w:jc w:val="left"/>
        <w:rPr>
          <w:rFonts w:hint="eastAsia"/>
        </w:rPr>
      </w:pPr>
      <w:r>
        <w:rPr>
          <w:rFonts w:hint="eastAsia"/>
        </w:rPr>
        <w:t>説明日　令和　　　年　　　月　　日</w:t>
      </w:r>
    </w:p>
    <w:p w14:paraId="3C3D0FBF" w14:textId="77777777" w:rsidR="00FD67EF" w:rsidRPr="000E00BC" w:rsidRDefault="00FD67EF" w:rsidP="00FD67EF">
      <w:pPr>
        <w:jc w:val="left"/>
        <w:rPr>
          <w:rFonts w:hint="eastAsia"/>
        </w:rPr>
      </w:pPr>
    </w:p>
    <w:p w14:paraId="0D91DFB8" w14:textId="77777777" w:rsidR="00FD67EF" w:rsidRDefault="00FD67EF" w:rsidP="00FD67EF">
      <w:pPr>
        <w:ind w:firstLineChars="400" w:firstLine="840"/>
        <w:jc w:val="left"/>
        <w:rPr>
          <w:rFonts w:hint="eastAsia"/>
        </w:rPr>
      </w:pPr>
      <w:r>
        <w:rPr>
          <w:rFonts w:hint="eastAsia"/>
        </w:rPr>
        <w:t>事業者　所在地　　滋賀県彦根市竹ヶ鼻町８０番地</w:t>
      </w:r>
    </w:p>
    <w:p w14:paraId="30404B58" w14:textId="77777777" w:rsidR="00FD67EF" w:rsidRDefault="00FD67EF" w:rsidP="00FD67EF">
      <w:pPr>
        <w:jc w:val="left"/>
        <w:rPr>
          <w:rFonts w:hint="eastAsia"/>
        </w:rPr>
      </w:pPr>
    </w:p>
    <w:p w14:paraId="2D973CF8" w14:textId="77777777" w:rsidR="00FD67EF" w:rsidRDefault="00FD67EF" w:rsidP="00FD67EF">
      <w:pPr>
        <w:jc w:val="left"/>
        <w:rPr>
          <w:rFonts w:hint="eastAsia"/>
        </w:rPr>
      </w:pPr>
      <w:r>
        <w:rPr>
          <w:rFonts w:hint="eastAsia"/>
        </w:rPr>
        <w:t xml:space="preserve">　　　　　　　　名　称　　友仁ケアプラン支援センター</w:t>
      </w:r>
    </w:p>
    <w:p w14:paraId="1E0AD34F" w14:textId="77777777" w:rsidR="00FD67EF" w:rsidRPr="00B712F3" w:rsidRDefault="00FD67EF" w:rsidP="00FD67EF">
      <w:pPr>
        <w:jc w:val="left"/>
        <w:rPr>
          <w:rFonts w:hint="eastAsia"/>
        </w:rPr>
      </w:pPr>
    </w:p>
    <w:p w14:paraId="20592FAE" w14:textId="77777777" w:rsidR="00FD67EF" w:rsidRDefault="00FD67EF" w:rsidP="00FD67EF">
      <w:pPr>
        <w:jc w:val="left"/>
        <w:rPr>
          <w:rFonts w:hint="eastAsia"/>
        </w:rPr>
      </w:pPr>
      <w:r>
        <w:rPr>
          <w:rFonts w:hint="eastAsia"/>
        </w:rPr>
        <w:t xml:space="preserve">　　　　説明者　氏　名　</w:t>
      </w:r>
      <w:r w:rsidRPr="00CD7173">
        <w:rPr>
          <w:rFonts w:hint="eastAsia"/>
          <w:u w:val="single"/>
        </w:rPr>
        <w:t xml:space="preserve">　　　</w:t>
      </w:r>
      <w:r>
        <w:rPr>
          <w:rFonts w:hint="eastAsia"/>
          <w:sz w:val="24"/>
          <w:u w:val="single"/>
        </w:rPr>
        <w:t xml:space="preserve">　　　　</w:t>
      </w:r>
      <w:r w:rsidRPr="00CD7173">
        <w:rPr>
          <w:rFonts w:hint="eastAsia"/>
          <w:u w:val="single"/>
        </w:rPr>
        <w:t xml:space="preserve">　　　　　</w:t>
      </w:r>
      <w:r>
        <w:rPr>
          <w:rFonts w:hint="eastAsia"/>
          <w:u w:val="single"/>
        </w:rPr>
        <w:t xml:space="preserve">　　　　　　　</w:t>
      </w:r>
      <w:r w:rsidR="001B3DAF">
        <w:rPr>
          <w:rFonts w:hint="eastAsia"/>
          <w:u w:val="single"/>
        </w:rPr>
        <w:t xml:space="preserve">　　</w:t>
      </w:r>
    </w:p>
    <w:p w14:paraId="1886DF9C" w14:textId="77777777" w:rsidR="00FD67EF" w:rsidRDefault="00FD67EF" w:rsidP="00FD67EF">
      <w:pPr>
        <w:jc w:val="left"/>
        <w:rPr>
          <w:rFonts w:hint="eastAsia"/>
        </w:rPr>
      </w:pPr>
    </w:p>
    <w:p w14:paraId="093D1C65" w14:textId="77777777" w:rsidR="00FD67EF" w:rsidRDefault="00FD67EF" w:rsidP="00FD67EF">
      <w:pPr>
        <w:jc w:val="left"/>
        <w:rPr>
          <w:rFonts w:hint="eastAsia"/>
        </w:rPr>
      </w:pPr>
    </w:p>
    <w:p w14:paraId="0877156D" w14:textId="77777777" w:rsidR="00FD67EF" w:rsidRDefault="00FD67EF" w:rsidP="00FD67EF">
      <w:pPr>
        <w:jc w:val="left"/>
        <w:rPr>
          <w:rFonts w:hint="eastAsia"/>
        </w:rPr>
      </w:pPr>
      <w:r>
        <w:rPr>
          <w:rFonts w:hint="eastAsia"/>
        </w:rPr>
        <w:t xml:space="preserve">　私は、本書面により事業者から重要事項の説明を受けました。</w:t>
      </w:r>
    </w:p>
    <w:p w14:paraId="5B7DBC0E" w14:textId="77777777" w:rsidR="00FD67EF" w:rsidRDefault="00FD67EF" w:rsidP="00FD67EF">
      <w:pPr>
        <w:jc w:val="left"/>
        <w:rPr>
          <w:rFonts w:hint="eastAsia"/>
        </w:rPr>
      </w:pPr>
    </w:p>
    <w:p w14:paraId="01A44D8A" w14:textId="77777777" w:rsidR="00FD67EF" w:rsidRDefault="00FD67EF" w:rsidP="00FD67EF">
      <w:pPr>
        <w:jc w:val="left"/>
        <w:rPr>
          <w:rFonts w:hint="eastAsia"/>
        </w:rPr>
      </w:pPr>
    </w:p>
    <w:p w14:paraId="173F628E" w14:textId="77777777" w:rsidR="00FD67EF" w:rsidRDefault="00FD67EF" w:rsidP="00FD67EF">
      <w:pPr>
        <w:ind w:firstLineChars="400" w:firstLine="840"/>
        <w:jc w:val="left"/>
        <w:rPr>
          <w:rFonts w:hint="eastAsia"/>
        </w:rPr>
      </w:pPr>
      <w:r>
        <w:rPr>
          <w:rFonts w:hint="eastAsia"/>
        </w:rPr>
        <w:t>本人　　住所</w:t>
      </w:r>
    </w:p>
    <w:p w14:paraId="75B496A2" w14:textId="77777777" w:rsidR="00FD67EF" w:rsidRPr="00B712F3" w:rsidRDefault="00FD67EF" w:rsidP="00FD67EF">
      <w:pPr>
        <w:jc w:val="left"/>
        <w:rPr>
          <w:rFonts w:hint="eastAsia"/>
          <w:u w:val="single"/>
        </w:rPr>
      </w:pPr>
      <w:r>
        <w:rPr>
          <w:rFonts w:hint="eastAsia"/>
        </w:rPr>
        <w:t xml:space="preserve">　　　　　　　　　　</w:t>
      </w:r>
      <w:r w:rsidRPr="00B712F3">
        <w:rPr>
          <w:rFonts w:hint="eastAsia"/>
          <w:u w:val="single"/>
        </w:rPr>
        <w:t xml:space="preserve">　　　　　　　　　　　　　　　　　　　　　　</w:t>
      </w:r>
      <w:r>
        <w:rPr>
          <w:rFonts w:hint="eastAsia"/>
          <w:u w:val="single"/>
        </w:rPr>
        <w:t xml:space="preserve">　</w:t>
      </w:r>
      <w:r w:rsidR="001B3DAF">
        <w:rPr>
          <w:rFonts w:hint="eastAsia"/>
          <w:u w:val="single"/>
        </w:rPr>
        <w:t xml:space="preserve">　</w:t>
      </w:r>
    </w:p>
    <w:p w14:paraId="2C03C146" w14:textId="77777777" w:rsidR="00FD67EF" w:rsidRDefault="00FD67EF" w:rsidP="00FD67EF">
      <w:pPr>
        <w:jc w:val="left"/>
        <w:rPr>
          <w:rFonts w:hint="eastAsia"/>
        </w:rPr>
      </w:pPr>
    </w:p>
    <w:p w14:paraId="271A5267" w14:textId="77777777" w:rsidR="00FD67EF" w:rsidRDefault="00FD67EF" w:rsidP="00FD67EF">
      <w:pPr>
        <w:jc w:val="left"/>
        <w:rPr>
          <w:rFonts w:hint="eastAsia"/>
        </w:rPr>
      </w:pPr>
      <w:r>
        <w:rPr>
          <w:rFonts w:hint="eastAsia"/>
        </w:rPr>
        <w:t xml:space="preserve">　　　　　　　　氏名</w:t>
      </w:r>
    </w:p>
    <w:p w14:paraId="37D80732" w14:textId="77777777" w:rsidR="00FD67EF" w:rsidRDefault="00FD67EF" w:rsidP="00FD67EF">
      <w:pPr>
        <w:jc w:val="left"/>
        <w:rPr>
          <w:rFonts w:hint="eastAsia"/>
        </w:rPr>
      </w:pPr>
      <w:r>
        <w:rPr>
          <w:rFonts w:hint="eastAsia"/>
        </w:rPr>
        <w:t xml:space="preserve">　　　　　　　　　　</w:t>
      </w:r>
      <w:r w:rsidRPr="00B712F3">
        <w:rPr>
          <w:rFonts w:hint="eastAsia"/>
          <w:u w:val="single"/>
        </w:rPr>
        <w:t xml:space="preserve">　　　　　　　　　　　　　　　　　　　　　</w:t>
      </w:r>
      <w:r>
        <w:rPr>
          <w:rFonts w:hint="eastAsia"/>
          <w:u w:val="single"/>
        </w:rPr>
        <w:t xml:space="preserve">　　</w:t>
      </w:r>
      <w:r w:rsidR="001B3DAF">
        <w:rPr>
          <w:rFonts w:hint="eastAsia"/>
          <w:u w:val="single"/>
        </w:rPr>
        <w:t xml:space="preserve">　</w:t>
      </w:r>
    </w:p>
    <w:p w14:paraId="7598D178" w14:textId="77777777" w:rsidR="00FD67EF" w:rsidRDefault="00FD67EF" w:rsidP="00FD67EF">
      <w:pPr>
        <w:jc w:val="left"/>
        <w:rPr>
          <w:rFonts w:hint="eastAsia"/>
        </w:rPr>
      </w:pPr>
    </w:p>
    <w:p w14:paraId="02A8CD4D" w14:textId="77777777" w:rsidR="00FD67EF" w:rsidRDefault="00FD67EF" w:rsidP="00FD67EF">
      <w:pPr>
        <w:jc w:val="left"/>
        <w:rPr>
          <w:rFonts w:hint="eastAsia"/>
        </w:rPr>
      </w:pPr>
      <w:r>
        <w:rPr>
          <w:rFonts w:hint="eastAsia"/>
        </w:rPr>
        <w:t xml:space="preserve">　　　　代理人　住所</w:t>
      </w:r>
    </w:p>
    <w:p w14:paraId="20D8BB3F" w14:textId="77777777" w:rsidR="00FD67EF" w:rsidRDefault="00FD67EF" w:rsidP="00FD67EF">
      <w:pPr>
        <w:jc w:val="left"/>
        <w:rPr>
          <w:u w:val="single"/>
        </w:rPr>
      </w:pPr>
      <w:r>
        <w:rPr>
          <w:rFonts w:hint="eastAsia"/>
        </w:rPr>
        <w:t xml:space="preserve">　　　　　　　　　　</w:t>
      </w:r>
      <w:r w:rsidRPr="00B712F3">
        <w:rPr>
          <w:rFonts w:hint="eastAsia"/>
          <w:u w:val="single"/>
        </w:rPr>
        <w:t xml:space="preserve">　　　　　　　　　　　　　　　　　　　　　　</w:t>
      </w:r>
      <w:r>
        <w:rPr>
          <w:rFonts w:hint="eastAsia"/>
          <w:u w:val="single"/>
        </w:rPr>
        <w:t xml:space="preserve">　</w:t>
      </w:r>
      <w:r w:rsidR="001B3DAF">
        <w:rPr>
          <w:rFonts w:hint="eastAsia"/>
          <w:u w:val="single"/>
        </w:rPr>
        <w:t xml:space="preserve">　</w:t>
      </w:r>
    </w:p>
    <w:p w14:paraId="3594232D" w14:textId="77777777" w:rsidR="00946B47" w:rsidRDefault="00946B47" w:rsidP="00FD67EF">
      <w:pPr>
        <w:jc w:val="left"/>
        <w:rPr>
          <w:rFonts w:hint="eastAsia"/>
        </w:rPr>
      </w:pPr>
    </w:p>
    <w:p w14:paraId="0F16442D" w14:textId="77777777" w:rsidR="00FD67EF" w:rsidRPr="0072750D" w:rsidRDefault="00FD67EF" w:rsidP="00FD67EF">
      <w:pPr>
        <w:jc w:val="left"/>
        <w:rPr>
          <w:rFonts w:hint="eastAsia"/>
          <w:color w:val="000000"/>
        </w:rPr>
      </w:pPr>
      <w:r>
        <w:rPr>
          <w:rFonts w:hint="eastAsia"/>
        </w:rPr>
        <w:t xml:space="preserve">　　　　　　　　氏名</w:t>
      </w:r>
      <w:r>
        <w:rPr>
          <w:rFonts w:hint="eastAsia"/>
          <w:color w:val="000000"/>
        </w:rPr>
        <w:t>（</w:t>
      </w:r>
      <w:r w:rsidRPr="0072750D">
        <w:rPr>
          <w:rFonts w:hint="eastAsia"/>
          <w:color w:val="000000"/>
        </w:rPr>
        <w:t>続柄：　　　　　　）</w:t>
      </w:r>
    </w:p>
    <w:p w14:paraId="6442291E" w14:textId="77777777" w:rsidR="00FD67EF" w:rsidRPr="00B712F3" w:rsidRDefault="00FD67EF" w:rsidP="00FD67EF">
      <w:pPr>
        <w:jc w:val="left"/>
        <w:rPr>
          <w:rFonts w:hint="eastAsia"/>
        </w:rPr>
      </w:pPr>
    </w:p>
    <w:p w14:paraId="59305BA2" w14:textId="77777777" w:rsidR="00FD67EF" w:rsidRPr="00B712F3" w:rsidRDefault="00FD67EF" w:rsidP="00FD67EF">
      <w:pPr>
        <w:ind w:right="840"/>
        <w:rPr>
          <w:rFonts w:hint="eastAsia"/>
          <w:u w:val="single"/>
        </w:rPr>
      </w:pPr>
      <w:r>
        <w:rPr>
          <w:rFonts w:hint="eastAsia"/>
        </w:rPr>
        <w:t xml:space="preserve">　　　　　　　　　　</w:t>
      </w:r>
      <w:r>
        <w:rPr>
          <w:rFonts w:hint="eastAsia"/>
          <w:u w:val="single"/>
        </w:rPr>
        <w:t xml:space="preserve">　　　　　　　　　　　　　　　　　　　　　　　</w:t>
      </w:r>
      <w:r w:rsidR="001B3DAF">
        <w:rPr>
          <w:rFonts w:hint="eastAsia"/>
          <w:u w:val="single"/>
        </w:rPr>
        <w:t xml:space="preserve">　</w:t>
      </w:r>
    </w:p>
    <w:p w14:paraId="2F3839BB" w14:textId="77777777" w:rsidR="00F06DB2" w:rsidRDefault="00F06DB2" w:rsidP="00CD7173">
      <w:pPr>
        <w:jc w:val="left"/>
      </w:pPr>
    </w:p>
    <w:p w14:paraId="1B0B99A5" w14:textId="77777777" w:rsidR="00F06DB2" w:rsidRDefault="00F06DB2" w:rsidP="00CD7173">
      <w:pPr>
        <w:jc w:val="left"/>
        <w:rPr>
          <w:rFonts w:hint="eastAsia"/>
        </w:rPr>
      </w:pPr>
    </w:p>
    <w:p w14:paraId="27121932" w14:textId="77777777" w:rsidR="00F06DB2" w:rsidRDefault="00F06DB2" w:rsidP="00CD7173">
      <w:pPr>
        <w:jc w:val="left"/>
      </w:pPr>
    </w:p>
    <w:p w14:paraId="7C5D6D39" w14:textId="77777777" w:rsidR="00F06DB2" w:rsidRDefault="00F06DB2" w:rsidP="00CD7173">
      <w:pPr>
        <w:jc w:val="left"/>
      </w:pPr>
    </w:p>
    <w:p w14:paraId="273430A6" w14:textId="77777777" w:rsidR="00A01F67" w:rsidRDefault="00A01F67" w:rsidP="00A01F67">
      <w:pPr>
        <w:rPr>
          <w:b/>
          <w:sz w:val="24"/>
        </w:rPr>
      </w:pPr>
    </w:p>
    <w:p w14:paraId="183B1D69" w14:textId="77777777" w:rsidR="00A01F67" w:rsidRDefault="00A01F67" w:rsidP="00CD7173">
      <w:pPr>
        <w:jc w:val="left"/>
      </w:pPr>
    </w:p>
    <w:p w14:paraId="2EE3F51A" w14:textId="77777777" w:rsidR="00EA1002" w:rsidRDefault="00EA1002" w:rsidP="00CD7173">
      <w:pPr>
        <w:jc w:val="left"/>
      </w:pPr>
    </w:p>
    <w:p w14:paraId="7A3EA382" w14:textId="77777777" w:rsidR="00EA1002" w:rsidRDefault="00EA1002" w:rsidP="00CD7173">
      <w:pPr>
        <w:jc w:val="left"/>
        <w:rPr>
          <w:rFonts w:hint="eastAsia"/>
        </w:rPr>
      </w:pPr>
    </w:p>
    <w:sectPr w:rsidR="00EA1002" w:rsidSect="00250701">
      <w:pgSz w:w="11906" w:h="16838" w:code="9"/>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AC81" w14:textId="77777777" w:rsidR="00827EE7" w:rsidRDefault="00827EE7" w:rsidP="0088390C">
      <w:r>
        <w:separator/>
      </w:r>
    </w:p>
  </w:endnote>
  <w:endnote w:type="continuationSeparator" w:id="0">
    <w:p w14:paraId="4EF7CE69" w14:textId="77777777" w:rsidR="00827EE7" w:rsidRDefault="00827EE7" w:rsidP="0088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BD77" w14:textId="77777777" w:rsidR="00827EE7" w:rsidRDefault="00827EE7" w:rsidP="0088390C">
      <w:r>
        <w:separator/>
      </w:r>
    </w:p>
  </w:footnote>
  <w:footnote w:type="continuationSeparator" w:id="0">
    <w:p w14:paraId="7F930B36" w14:textId="77777777" w:rsidR="00827EE7" w:rsidRDefault="00827EE7" w:rsidP="00883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71B"/>
    <w:multiLevelType w:val="hybridMultilevel"/>
    <w:tmpl w:val="EEF4B7B4"/>
    <w:lvl w:ilvl="0" w:tplc="FFFFFFFF">
      <w:start w:val="1"/>
      <w:numFmt w:val="decimalFullWidth"/>
      <w:lvlText w:val="%1．"/>
      <w:lvlJc w:val="left"/>
      <w:pPr>
        <w:tabs>
          <w:tab w:val="num" w:pos="420"/>
        </w:tabs>
        <w:ind w:left="420" w:hanging="4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1F554CF"/>
    <w:multiLevelType w:val="hybridMultilevel"/>
    <w:tmpl w:val="6A2CA006"/>
    <w:lvl w:ilvl="0" w:tplc="FFFFFFFF">
      <w:start w:val="1"/>
      <w:numFmt w:val="decimalFullWidth"/>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084D2BF3"/>
    <w:multiLevelType w:val="hybridMultilevel"/>
    <w:tmpl w:val="9DAA2CEA"/>
    <w:lvl w:ilvl="0" w:tplc="1C2AB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A1D32"/>
    <w:multiLevelType w:val="hybridMultilevel"/>
    <w:tmpl w:val="1F8808CE"/>
    <w:lvl w:ilvl="0" w:tplc="FFFFFFFF">
      <w:numFmt w:val="bullet"/>
      <w:lvlText w:val="※"/>
      <w:lvlJc w:val="left"/>
      <w:pPr>
        <w:tabs>
          <w:tab w:val="num" w:pos="3150"/>
        </w:tabs>
        <w:ind w:left="3150" w:hanging="420"/>
      </w:pPr>
      <w:rPr>
        <w:rFonts w:ascii="ＭＳ 明朝" w:eastAsia="ＭＳ 明朝" w:hAnsi="ＭＳ 明朝" w:cs="Times New Roman" w:hint="eastAsia"/>
      </w:rPr>
    </w:lvl>
    <w:lvl w:ilvl="1" w:tplc="FFFFFFFF" w:tentative="1">
      <w:start w:val="1"/>
      <w:numFmt w:val="bullet"/>
      <w:lvlText w:val=""/>
      <w:lvlJc w:val="left"/>
      <w:pPr>
        <w:tabs>
          <w:tab w:val="num" w:pos="3570"/>
        </w:tabs>
        <w:ind w:left="3570" w:hanging="420"/>
      </w:pPr>
      <w:rPr>
        <w:rFonts w:ascii="Wingdings" w:hAnsi="Wingdings" w:hint="default"/>
      </w:rPr>
    </w:lvl>
    <w:lvl w:ilvl="2" w:tplc="FFFFFFFF" w:tentative="1">
      <w:start w:val="1"/>
      <w:numFmt w:val="bullet"/>
      <w:lvlText w:val=""/>
      <w:lvlJc w:val="left"/>
      <w:pPr>
        <w:tabs>
          <w:tab w:val="num" w:pos="3990"/>
        </w:tabs>
        <w:ind w:left="3990" w:hanging="420"/>
      </w:pPr>
      <w:rPr>
        <w:rFonts w:ascii="Wingdings" w:hAnsi="Wingdings" w:hint="default"/>
      </w:rPr>
    </w:lvl>
    <w:lvl w:ilvl="3" w:tplc="FFFFFFFF" w:tentative="1">
      <w:start w:val="1"/>
      <w:numFmt w:val="bullet"/>
      <w:lvlText w:val=""/>
      <w:lvlJc w:val="left"/>
      <w:pPr>
        <w:tabs>
          <w:tab w:val="num" w:pos="4410"/>
        </w:tabs>
        <w:ind w:left="4410" w:hanging="420"/>
      </w:pPr>
      <w:rPr>
        <w:rFonts w:ascii="Wingdings" w:hAnsi="Wingdings" w:hint="default"/>
      </w:rPr>
    </w:lvl>
    <w:lvl w:ilvl="4" w:tplc="FFFFFFFF" w:tentative="1">
      <w:start w:val="1"/>
      <w:numFmt w:val="bullet"/>
      <w:lvlText w:val=""/>
      <w:lvlJc w:val="left"/>
      <w:pPr>
        <w:tabs>
          <w:tab w:val="num" w:pos="4830"/>
        </w:tabs>
        <w:ind w:left="4830" w:hanging="420"/>
      </w:pPr>
      <w:rPr>
        <w:rFonts w:ascii="Wingdings" w:hAnsi="Wingdings" w:hint="default"/>
      </w:rPr>
    </w:lvl>
    <w:lvl w:ilvl="5" w:tplc="FFFFFFFF" w:tentative="1">
      <w:start w:val="1"/>
      <w:numFmt w:val="bullet"/>
      <w:lvlText w:val=""/>
      <w:lvlJc w:val="left"/>
      <w:pPr>
        <w:tabs>
          <w:tab w:val="num" w:pos="5250"/>
        </w:tabs>
        <w:ind w:left="5250" w:hanging="420"/>
      </w:pPr>
      <w:rPr>
        <w:rFonts w:ascii="Wingdings" w:hAnsi="Wingdings" w:hint="default"/>
      </w:rPr>
    </w:lvl>
    <w:lvl w:ilvl="6" w:tplc="FFFFFFFF" w:tentative="1">
      <w:start w:val="1"/>
      <w:numFmt w:val="bullet"/>
      <w:lvlText w:val=""/>
      <w:lvlJc w:val="left"/>
      <w:pPr>
        <w:tabs>
          <w:tab w:val="num" w:pos="5670"/>
        </w:tabs>
        <w:ind w:left="5670" w:hanging="420"/>
      </w:pPr>
      <w:rPr>
        <w:rFonts w:ascii="Wingdings" w:hAnsi="Wingdings" w:hint="default"/>
      </w:rPr>
    </w:lvl>
    <w:lvl w:ilvl="7" w:tplc="FFFFFFFF" w:tentative="1">
      <w:start w:val="1"/>
      <w:numFmt w:val="bullet"/>
      <w:lvlText w:val=""/>
      <w:lvlJc w:val="left"/>
      <w:pPr>
        <w:tabs>
          <w:tab w:val="num" w:pos="6090"/>
        </w:tabs>
        <w:ind w:left="6090" w:hanging="420"/>
      </w:pPr>
      <w:rPr>
        <w:rFonts w:ascii="Wingdings" w:hAnsi="Wingdings" w:hint="default"/>
      </w:rPr>
    </w:lvl>
    <w:lvl w:ilvl="8" w:tplc="FFFFFFFF" w:tentative="1">
      <w:start w:val="1"/>
      <w:numFmt w:val="bullet"/>
      <w:lvlText w:val=""/>
      <w:lvlJc w:val="left"/>
      <w:pPr>
        <w:tabs>
          <w:tab w:val="num" w:pos="6510"/>
        </w:tabs>
        <w:ind w:left="6510" w:hanging="420"/>
      </w:pPr>
      <w:rPr>
        <w:rFonts w:ascii="Wingdings" w:hAnsi="Wingdings" w:hint="default"/>
      </w:rPr>
    </w:lvl>
  </w:abstractNum>
  <w:abstractNum w:abstractNumId="4" w15:restartNumberingAfterBreak="0">
    <w:nsid w:val="125C763E"/>
    <w:multiLevelType w:val="hybridMultilevel"/>
    <w:tmpl w:val="0D7834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CB6E07"/>
    <w:multiLevelType w:val="hybridMultilevel"/>
    <w:tmpl w:val="DBD6320C"/>
    <w:lvl w:ilvl="0" w:tplc="695EB4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933F6B"/>
    <w:multiLevelType w:val="hybridMultilevel"/>
    <w:tmpl w:val="D8F834C4"/>
    <w:lvl w:ilvl="0" w:tplc="FFFFFFFF">
      <w:numFmt w:val="bullet"/>
      <w:lvlText w:val="※"/>
      <w:lvlJc w:val="left"/>
      <w:pPr>
        <w:tabs>
          <w:tab w:val="num" w:pos="3090"/>
        </w:tabs>
        <w:ind w:left="3090" w:hanging="360"/>
      </w:pPr>
      <w:rPr>
        <w:rFonts w:ascii="ＭＳ 明朝" w:eastAsia="ＭＳ 明朝" w:hAnsi="ＭＳ 明朝" w:cs="Times New Roman" w:hint="eastAsia"/>
      </w:rPr>
    </w:lvl>
    <w:lvl w:ilvl="1" w:tplc="FFFFFFFF" w:tentative="1">
      <w:start w:val="1"/>
      <w:numFmt w:val="bullet"/>
      <w:lvlText w:val=""/>
      <w:lvlJc w:val="left"/>
      <w:pPr>
        <w:tabs>
          <w:tab w:val="num" w:pos="3570"/>
        </w:tabs>
        <w:ind w:left="3570" w:hanging="420"/>
      </w:pPr>
      <w:rPr>
        <w:rFonts w:ascii="Wingdings" w:hAnsi="Wingdings" w:hint="default"/>
      </w:rPr>
    </w:lvl>
    <w:lvl w:ilvl="2" w:tplc="FFFFFFFF" w:tentative="1">
      <w:start w:val="1"/>
      <w:numFmt w:val="bullet"/>
      <w:lvlText w:val=""/>
      <w:lvlJc w:val="left"/>
      <w:pPr>
        <w:tabs>
          <w:tab w:val="num" w:pos="3990"/>
        </w:tabs>
        <w:ind w:left="3990" w:hanging="420"/>
      </w:pPr>
      <w:rPr>
        <w:rFonts w:ascii="Wingdings" w:hAnsi="Wingdings" w:hint="default"/>
      </w:rPr>
    </w:lvl>
    <w:lvl w:ilvl="3" w:tplc="FFFFFFFF" w:tentative="1">
      <w:start w:val="1"/>
      <w:numFmt w:val="bullet"/>
      <w:lvlText w:val=""/>
      <w:lvlJc w:val="left"/>
      <w:pPr>
        <w:tabs>
          <w:tab w:val="num" w:pos="4410"/>
        </w:tabs>
        <w:ind w:left="4410" w:hanging="420"/>
      </w:pPr>
      <w:rPr>
        <w:rFonts w:ascii="Wingdings" w:hAnsi="Wingdings" w:hint="default"/>
      </w:rPr>
    </w:lvl>
    <w:lvl w:ilvl="4" w:tplc="FFFFFFFF" w:tentative="1">
      <w:start w:val="1"/>
      <w:numFmt w:val="bullet"/>
      <w:lvlText w:val=""/>
      <w:lvlJc w:val="left"/>
      <w:pPr>
        <w:tabs>
          <w:tab w:val="num" w:pos="4830"/>
        </w:tabs>
        <w:ind w:left="4830" w:hanging="420"/>
      </w:pPr>
      <w:rPr>
        <w:rFonts w:ascii="Wingdings" w:hAnsi="Wingdings" w:hint="default"/>
      </w:rPr>
    </w:lvl>
    <w:lvl w:ilvl="5" w:tplc="FFFFFFFF" w:tentative="1">
      <w:start w:val="1"/>
      <w:numFmt w:val="bullet"/>
      <w:lvlText w:val=""/>
      <w:lvlJc w:val="left"/>
      <w:pPr>
        <w:tabs>
          <w:tab w:val="num" w:pos="5250"/>
        </w:tabs>
        <w:ind w:left="5250" w:hanging="420"/>
      </w:pPr>
      <w:rPr>
        <w:rFonts w:ascii="Wingdings" w:hAnsi="Wingdings" w:hint="default"/>
      </w:rPr>
    </w:lvl>
    <w:lvl w:ilvl="6" w:tplc="FFFFFFFF" w:tentative="1">
      <w:start w:val="1"/>
      <w:numFmt w:val="bullet"/>
      <w:lvlText w:val=""/>
      <w:lvlJc w:val="left"/>
      <w:pPr>
        <w:tabs>
          <w:tab w:val="num" w:pos="5670"/>
        </w:tabs>
        <w:ind w:left="5670" w:hanging="420"/>
      </w:pPr>
      <w:rPr>
        <w:rFonts w:ascii="Wingdings" w:hAnsi="Wingdings" w:hint="default"/>
      </w:rPr>
    </w:lvl>
    <w:lvl w:ilvl="7" w:tplc="FFFFFFFF" w:tentative="1">
      <w:start w:val="1"/>
      <w:numFmt w:val="bullet"/>
      <w:lvlText w:val=""/>
      <w:lvlJc w:val="left"/>
      <w:pPr>
        <w:tabs>
          <w:tab w:val="num" w:pos="6090"/>
        </w:tabs>
        <w:ind w:left="6090" w:hanging="420"/>
      </w:pPr>
      <w:rPr>
        <w:rFonts w:ascii="Wingdings" w:hAnsi="Wingdings" w:hint="default"/>
      </w:rPr>
    </w:lvl>
    <w:lvl w:ilvl="8" w:tplc="FFFFFFFF" w:tentative="1">
      <w:start w:val="1"/>
      <w:numFmt w:val="bullet"/>
      <w:lvlText w:val=""/>
      <w:lvlJc w:val="left"/>
      <w:pPr>
        <w:tabs>
          <w:tab w:val="num" w:pos="6510"/>
        </w:tabs>
        <w:ind w:left="6510" w:hanging="420"/>
      </w:pPr>
      <w:rPr>
        <w:rFonts w:ascii="Wingdings" w:hAnsi="Wingdings" w:hint="default"/>
      </w:rPr>
    </w:lvl>
  </w:abstractNum>
  <w:abstractNum w:abstractNumId="7" w15:restartNumberingAfterBreak="0">
    <w:nsid w:val="3B40508B"/>
    <w:multiLevelType w:val="hybridMultilevel"/>
    <w:tmpl w:val="12DAB9CC"/>
    <w:lvl w:ilvl="0" w:tplc="2A4AE0A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49837C8"/>
    <w:multiLevelType w:val="hybridMultilevel"/>
    <w:tmpl w:val="FDDED7DE"/>
    <w:lvl w:ilvl="0" w:tplc="FFFFFFFF">
      <w:start w:val="1"/>
      <w:numFmt w:val="decimalFullWidth"/>
      <w:lvlText w:val="%1．"/>
      <w:lvlJc w:val="left"/>
      <w:pPr>
        <w:tabs>
          <w:tab w:val="num" w:pos="750"/>
        </w:tabs>
        <w:ind w:left="750" w:hanging="54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9" w15:restartNumberingAfterBreak="0">
    <w:nsid w:val="4CA463F9"/>
    <w:multiLevelType w:val="hybridMultilevel"/>
    <w:tmpl w:val="830CF10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83D402A"/>
    <w:multiLevelType w:val="hybridMultilevel"/>
    <w:tmpl w:val="8B3016A4"/>
    <w:lvl w:ilvl="0" w:tplc="61F0A8E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6A38344D"/>
    <w:multiLevelType w:val="hybridMultilevel"/>
    <w:tmpl w:val="F2BCDA16"/>
    <w:lvl w:ilvl="0" w:tplc="7B62CD48">
      <w:start w:val="2"/>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9631D3"/>
    <w:multiLevelType w:val="hybridMultilevel"/>
    <w:tmpl w:val="6B80759C"/>
    <w:lvl w:ilvl="0" w:tplc="F4F4D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483A9C"/>
    <w:multiLevelType w:val="hybridMultilevel"/>
    <w:tmpl w:val="1942497A"/>
    <w:lvl w:ilvl="0" w:tplc="FFFFFFFF">
      <w:start w:val="10"/>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76083055">
    <w:abstractNumId w:val="0"/>
  </w:num>
  <w:num w:numId="2" w16cid:durableId="1477337109">
    <w:abstractNumId w:val="6"/>
  </w:num>
  <w:num w:numId="3" w16cid:durableId="1115708839">
    <w:abstractNumId w:val="9"/>
  </w:num>
  <w:num w:numId="4" w16cid:durableId="139157307">
    <w:abstractNumId w:val="1"/>
  </w:num>
  <w:num w:numId="5" w16cid:durableId="763460398">
    <w:abstractNumId w:val="8"/>
  </w:num>
  <w:num w:numId="6" w16cid:durableId="1654871035">
    <w:abstractNumId w:val="3"/>
  </w:num>
  <w:num w:numId="7" w16cid:durableId="356807685">
    <w:abstractNumId w:val="13"/>
  </w:num>
  <w:num w:numId="8" w16cid:durableId="1070926234">
    <w:abstractNumId w:val="5"/>
  </w:num>
  <w:num w:numId="9" w16cid:durableId="2115174751">
    <w:abstractNumId w:val="11"/>
  </w:num>
  <w:num w:numId="10" w16cid:durableId="1497499499">
    <w:abstractNumId w:val="12"/>
  </w:num>
  <w:num w:numId="11" w16cid:durableId="1141582409">
    <w:abstractNumId w:val="4"/>
  </w:num>
  <w:num w:numId="12" w16cid:durableId="1710640360">
    <w:abstractNumId w:val="2"/>
  </w:num>
  <w:num w:numId="13" w16cid:durableId="903953535">
    <w:abstractNumId w:val="7"/>
  </w:num>
  <w:num w:numId="14" w16cid:durableId="321934810">
    <w:abstractNumId w:val="10"/>
  </w:num>
  <w:num w:numId="15" w16cid:durableId="1571572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D3"/>
    <w:rsid w:val="00000187"/>
    <w:rsid w:val="00014CD5"/>
    <w:rsid w:val="00020844"/>
    <w:rsid w:val="0002191A"/>
    <w:rsid w:val="00022091"/>
    <w:rsid w:val="000232C4"/>
    <w:rsid w:val="00027137"/>
    <w:rsid w:val="0003008E"/>
    <w:rsid w:val="00030899"/>
    <w:rsid w:val="00037B33"/>
    <w:rsid w:val="00045C5D"/>
    <w:rsid w:val="00046314"/>
    <w:rsid w:val="00046694"/>
    <w:rsid w:val="00062848"/>
    <w:rsid w:val="00065388"/>
    <w:rsid w:val="0006660E"/>
    <w:rsid w:val="000672E0"/>
    <w:rsid w:val="000708E6"/>
    <w:rsid w:val="00072980"/>
    <w:rsid w:val="00076EEF"/>
    <w:rsid w:val="0007798E"/>
    <w:rsid w:val="00091B59"/>
    <w:rsid w:val="00092118"/>
    <w:rsid w:val="000A5668"/>
    <w:rsid w:val="000E00BC"/>
    <w:rsid w:val="000E2E10"/>
    <w:rsid w:val="000F247C"/>
    <w:rsid w:val="000F7C33"/>
    <w:rsid w:val="00106FDE"/>
    <w:rsid w:val="00134263"/>
    <w:rsid w:val="00140FD9"/>
    <w:rsid w:val="00144A0A"/>
    <w:rsid w:val="00147AEE"/>
    <w:rsid w:val="0015202B"/>
    <w:rsid w:val="00157AE3"/>
    <w:rsid w:val="001612B4"/>
    <w:rsid w:val="001630B8"/>
    <w:rsid w:val="00164CF2"/>
    <w:rsid w:val="001710E5"/>
    <w:rsid w:val="00174B8E"/>
    <w:rsid w:val="001842DE"/>
    <w:rsid w:val="0018575A"/>
    <w:rsid w:val="00185C49"/>
    <w:rsid w:val="001A1BF9"/>
    <w:rsid w:val="001A57EB"/>
    <w:rsid w:val="001B21A3"/>
    <w:rsid w:val="001B3DAF"/>
    <w:rsid w:val="001C033D"/>
    <w:rsid w:val="001C71C4"/>
    <w:rsid w:val="001C7895"/>
    <w:rsid w:val="001D4139"/>
    <w:rsid w:val="001E457B"/>
    <w:rsid w:val="001F0E58"/>
    <w:rsid w:val="001F1F96"/>
    <w:rsid w:val="001F30E4"/>
    <w:rsid w:val="001F3BAB"/>
    <w:rsid w:val="001F459C"/>
    <w:rsid w:val="00200414"/>
    <w:rsid w:val="00200CEC"/>
    <w:rsid w:val="00210431"/>
    <w:rsid w:val="00210554"/>
    <w:rsid w:val="00220FC0"/>
    <w:rsid w:val="0022128B"/>
    <w:rsid w:val="00221506"/>
    <w:rsid w:val="0022204B"/>
    <w:rsid w:val="0022429B"/>
    <w:rsid w:val="0023089B"/>
    <w:rsid w:val="00230AC7"/>
    <w:rsid w:val="00235476"/>
    <w:rsid w:val="00237160"/>
    <w:rsid w:val="002401BA"/>
    <w:rsid w:val="00240338"/>
    <w:rsid w:val="002407C8"/>
    <w:rsid w:val="00250701"/>
    <w:rsid w:val="002511D2"/>
    <w:rsid w:val="002526FC"/>
    <w:rsid w:val="00257FB1"/>
    <w:rsid w:val="00272037"/>
    <w:rsid w:val="002818F1"/>
    <w:rsid w:val="00283A4D"/>
    <w:rsid w:val="002A2E90"/>
    <w:rsid w:val="002B402B"/>
    <w:rsid w:val="002C32DE"/>
    <w:rsid w:val="002C39BC"/>
    <w:rsid w:val="002C545D"/>
    <w:rsid w:val="002C75F3"/>
    <w:rsid w:val="002D2699"/>
    <w:rsid w:val="002D61D4"/>
    <w:rsid w:val="002D76B0"/>
    <w:rsid w:val="002E1766"/>
    <w:rsid w:val="002E5F40"/>
    <w:rsid w:val="002E7FEB"/>
    <w:rsid w:val="002F627C"/>
    <w:rsid w:val="00302DED"/>
    <w:rsid w:val="00307EE8"/>
    <w:rsid w:val="00322232"/>
    <w:rsid w:val="00323583"/>
    <w:rsid w:val="00335B83"/>
    <w:rsid w:val="003375CD"/>
    <w:rsid w:val="003413AE"/>
    <w:rsid w:val="00344EDC"/>
    <w:rsid w:val="00356644"/>
    <w:rsid w:val="003566C4"/>
    <w:rsid w:val="00357459"/>
    <w:rsid w:val="00361433"/>
    <w:rsid w:val="003624E4"/>
    <w:rsid w:val="00366766"/>
    <w:rsid w:val="003705C1"/>
    <w:rsid w:val="00382AE1"/>
    <w:rsid w:val="00390247"/>
    <w:rsid w:val="00390ACC"/>
    <w:rsid w:val="00392D1A"/>
    <w:rsid w:val="00393F3F"/>
    <w:rsid w:val="003A0B58"/>
    <w:rsid w:val="003A1FF2"/>
    <w:rsid w:val="003B34BB"/>
    <w:rsid w:val="003B3E28"/>
    <w:rsid w:val="003B4544"/>
    <w:rsid w:val="003C1071"/>
    <w:rsid w:val="003C11CD"/>
    <w:rsid w:val="003C504B"/>
    <w:rsid w:val="003C572A"/>
    <w:rsid w:val="003D7FBB"/>
    <w:rsid w:val="003D7FF5"/>
    <w:rsid w:val="003E13A2"/>
    <w:rsid w:val="003F1DE4"/>
    <w:rsid w:val="003F2B9A"/>
    <w:rsid w:val="003F7F84"/>
    <w:rsid w:val="00405A4C"/>
    <w:rsid w:val="004064F4"/>
    <w:rsid w:val="00412843"/>
    <w:rsid w:val="00414E8B"/>
    <w:rsid w:val="00417CBF"/>
    <w:rsid w:val="0042002D"/>
    <w:rsid w:val="0044068E"/>
    <w:rsid w:val="004520C7"/>
    <w:rsid w:val="004558EA"/>
    <w:rsid w:val="00461E4F"/>
    <w:rsid w:val="00480C0D"/>
    <w:rsid w:val="004923AE"/>
    <w:rsid w:val="004934D7"/>
    <w:rsid w:val="004A6969"/>
    <w:rsid w:val="004B0878"/>
    <w:rsid w:val="004B17CF"/>
    <w:rsid w:val="004B3198"/>
    <w:rsid w:val="004B56EB"/>
    <w:rsid w:val="004B5E3F"/>
    <w:rsid w:val="004C27D8"/>
    <w:rsid w:val="004C6E2E"/>
    <w:rsid w:val="004D1DC0"/>
    <w:rsid w:val="004E04E5"/>
    <w:rsid w:val="004E07F2"/>
    <w:rsid w:val="004E0CED"/>
    <w:rsid w:val="004E7CC8"/>
    <w:rsid w:val="00500AF7"/>
    <w:rsid w:val="00503681"/>
    <w:rsid w:val="00507B4D"/>
    <w:rsid w:val="00515FAE"/>
    <w:rsid w:val="00516165"/>
    <w:rsid w:val="005167C0"/>
    <w:rsid w:val="00523153"/>
    <w:rsid w:val="00523677"/>
    <w:rsid w:val="005257A3"/>
    <w:rsid w:val="0052786E"/>
    <w:rsid w:val="00536CEB"/>
    <w:rsid w:val="00544AE8"/>
    <w:rsid w:val="00545DA4"/>
    <w:rsid w:val="00552BB9"/>
    <w:rsid w:val="005567F4"/>
    <w:rsid w:val="00556CF2"/>
    <w:rsid w:val="00556D89"/>
    <w:rsid w:val="0056669C"/>
    <w:rsid w:val="00580CB5"/>
    <w:rsid w:val="0058162C"/>
    <w:rsid w:val="00581B9F"/>
    <w:rsid w:val="0058285D"/>
    <w:rsid w:val="00584857"/>
    <w:rsid w:val="005857C8"/>
    <w:rsid w:val="00593231"/>
    <w:rsid w:val="00594A86"/>
    <w:rsid w:val="005A0EE7"/>
    <w:rsid w:val="005A21C6"/>
    <w:rsid w:val="005C0DD9"/>
    <w:rsid w:val="005C30E2"/>
    <w:rsid w:val="005D061A"/>
    <w:rsid w:val="005D09F1"/>
    <w:rsid w:val="005D0B6B"/>
    <w:rsid w:val="005D5144"/>
    <w:rsid w:val="005E20F0"/>
    <w:rsid w:val="005E47A8"/>
    <w:rsid w:val="005E6001"/>
    <w:rsid w:val="006047C7"/>
    <w:rsid w:val="006047DA"/>
    <w:rsid w:val="00607A02"/>
    <w:rsid w:val="00622573"/>
    <w:rsid w:val="006356AD"/>
    <w:rsid w:val="00635A93"/>
    <w:rsid w:val="00635E04"/>
    <w:rsid w:val="00636E8A"/>
    <w:rsid w:val="00643E58"/>
    <w:rsid w:val="00645F93"/>
    <w:rsid w:val="0065122D"/>
    <w:rsid w:val="006567BA"/>
    <w:rsid w:val="0066244C"/>
    <w:rsid w:val="00664353"/>
    <w:rsid w:val="006702D6"/>
    <w:rsid w:val="0068738D"/>
    <w:rsid w:val="0069451D"/>
    <w:rsid w:val="006A372A"/>
    <w:rsid w:val="006A5D43"/>
    <w:rsid w:val="006A70CE"/>
    <w:rsid w:val="006B2496"/>
    <w:rsid w:val="006B5294"/>
    <w:rsid w:val="006D1C0A"/>
    <w:rsid w:val="006D47CF"/>
    <w:rsid w:val="006E587F"/>
    <w:rsid w:val="006F1542"/>
    <w:rsid w:val="006F155C"/>
    <w:rsid w:val="006F7336"/>
    <w:rsid w:val="0072134D"/>
    <w:rsid w:val="0072265D"/>
    <w:rsid w:val="007233E8"/>
    <w:rsid w:val="0072750D"/>
    <w:rsid w:val="00732952"/>
    <w:rsid w:val="00746D05"/>
    <w:rsid w:val="00752C34"/>
    <w:rsid w:val="007812DF"/>
    <w:rsid w:val="00793AFD"/>
    <w:rsid w:val="00793D90"/>
    <w:rsid w:val="007A1994"/>
    <w:rsid w:val="007A70D6"/>
    <w:rsid w:val="007C1924"/>
    <w:rsid w:val="007C5CCB"/>
    <w:rsid w:val="007D0C22"/>
    <w:rsid w:val="007D3E3E"/>
    <w:rsid w:val="007E0FEE"/>
    <w:rsid w:val="007E4130"/>
    <w:rsid w:val="007F2DFF"/>
    <w:rsid w:val="007F52F0"/>
    <w:rsid w:val="007F53A7"/>
    <w:rsid w:val="008000C6"/>
    <w:rsid w:val="0080079B"/>
    <w:rsid w:val="00805286"/>
    <w:rsid w:val="00814F42"/>
    <w:rsid w:val="00815376"/>
    <w:rsid w:val="008179D3"/>
    <w:rsid w:val="0082164A"/>
    <w:rsid w:val="00821C06"/>
    <w:rsid w:val="00827EE7"/>
    <w:rsid w:val="00832EF6"/>
    <w:rsid w:val="00837108"/>
    <w:rsid w:val="00851127"/>
    <w:rsid w:val="00861116"/>
    <w:rsid w:val="00864954"/>
    <w:rsid w:val="008658FB"/>
    <w:rsid w:val="00867E89"/>
    <w:rsid w:val="0087637F"/>
    <w:rsid w:val="00880032"/>
    <w:rsid w:val="0088390C"/>
    <w:rsid w:val="00884DAE"/>
    <w:rsid w:val="008A5EC2"/>
    <w:rsid w:val="008A6B8A"/>
    <w:rsid w:val="008A7DAB"/>
    <w:rsid w:val="008C274E"/>
    <w:rsid w:val="008C4677"/>
    <w:rsid w:val="008C5292"/>
    <w:rsid w:val="008E3ADB"/>
    <w:rsid w:val="008E434A"/>
    <w:rsid w:val="008F0E51"/>
    <w:rsid w:val="00900588"/>
    <w:rsid w:val="00903129"/>
    <w:rsid w:val="009052EF"/>
    <w:rsid w:val="0090733F"/>
    <w:rsid w:val="00911980"/>
    <w:rsid w:val="009128E5"/>
    <w:rsid w:val="009145F7"/>
    <w:rsid w:val="0091500F"/>
    <w:rsid w:val="00920A3B"/>
    <w:rsid w:val="009419CA"/>
    <w:rsid w:val="00945063"/>
    <w:rsid w:val="00946B47"/>
    <w:rsid w:val="00951093"/>
    <w:rsid w:val="00952C09"/>
    <w:rsid w:val="00953A95"/>
    <w:rsid w:val="00954334"/>
    <w:rsid w:val="00955037"/>
    <w:rsid w:val="00966705"/>
    <w:rsid w:val="0096717E"/>
    <w:rsid w:val="009707CB"/>
    <w:rsid w:val="009711B4"/>
    <w:rsid w:val="009765F0"/>
    <w:rsid w:val="00981D02"/>
    <w:rsid w:val="00982430"/>
    <w:rsid w:val="00990F7F"/>
    <w:rsid w:val="0099228D"/>
    <w:rsid w:val="00992DAD"/>
    <w:rsid w:val="009971B8"/>
    <w:rsid w:val="009A3ECC"/>
    <w:rsid w:val="009A603A"/>
    <w:rsid w:val="009A769E"/>
    <w:rsid w:val="009B17C6"/>
    <w:rsid w:val="009F0515"/>
    <w:rsid w:val="009F4096"/>
    <w:rsid w:val="009F7433"/>
    <w:rsid w:val="009F7508"/>
    <w:rsid w:val="00A01F67"/>
    <w:rsid w:val="00A0282B"/>
    <w:rsid w:val="00A05E7D"/>
    <w:rsid w:val="00A07DB6"/>
    <w:rsid w:val="00A27A54"/>
    <w:rsid w:val="00A30F21"/>
    <w:rsid w:val="00A3148C"/>
    <w:rsid w:val="00A33988"/>
    <w:rsid w:val="00A5365C"/>
    <w:rsid w:val="00A571E0"/>
    <w:rsid w:val="00A655AD"/>
    <w:rsid w:val="00A6787E"/>
    <w:rsid w:val="00A71FF4"/>
    <w:rsid w:val="00A726C8"/>
    <w:rsid w:val="00A73D0A"/>
    <w:rsid w:val="00A828FA"/>
    <w:rsid w:val="00A82EBF"/>
    <w:rsid w:val="00A84C02"/>
    <w:rsid w:val="00A97DF9"/>
    <w:rsid w:val="00AA38D4"/>
    <w:rsid w:val="00AA4AFD"/>
    <w:rsid w:val="00AB4804"/>
    <w:rsid w:val="00AD177D"/>
    <w:rsid w:val="00AD1ECA"/>
    <w:rsid w:val="00AD51FC"/>
    <w:rsid w:val="00AE11C7"/>
    <w:rsid w:val="00AE1AC7"/>
    <w:rsid w:val="00AE3437"/>
    <w:rsid w:val="00AF19B1"/>
    <w:rsid w:val="00AF3746"/>
    <w:rsid w:val="00AF39C6"/>
    <w:rsid w:val="00B0064B"/>
    <w:rsid w:val="00B0088C"/>
    <w:rsid w:val="00B01ABD"/>
    <w:rsid w:val="00B06632"/>
    <w:rsid w:val="00B129E3"/>
    <w:rsid w:val="00B12BA6"/>
    <w:rsid w:val="00B16A9A"/>
    <w:rsid w:val="00B23285"/>
    <w:rsid w:val="00B260B3"/>
    <w:rsid w:val="00B275D9"/>
    <w:rsid w:val="00B320D5"/>
    <w:rsid w:val="00B363C9"/>
    <w:rsid w:val="00B413FF"/>
    <w:rsid w:val="00B471D5"/>
    <w:rsid w:val="00B477C3"/>
    <w:rsid w:val="00B627C3"/>
    <w:rsid w:val="00B702AE"/>
    <w:rsid w:val="00B712F3"/>
    <w:rsid w:val="00B82B19"/>
    <w:rsid w:val="00B8735D"/>
    <w:rsid w:val="00B91E55"/>
    <w:rsid w:val="00B93717"/>
    <w:rsid w:val="00BC027F"/>
    <w:rsid w:val="00BC49D7"/>
    <w:rsid w:val="00BC7B73"/>
    <w:rsid w:val="00BD1049"/>
    <w:rsid w:val="00BD4143"/>
    <w:rsid w:val="00BD500B"/>
    <w:rsid w:val="00BD6503"/>
    <w:rsid w:val="00BF1F74"/>
    <w:rsid w:val="00BF2945"/>
    <w:rsid w:val="00BF301B"/>
    <w:rsid w:val="00C32CAE"/>
    <w:rsid w:val="00C36753"/>
    <w:rsid w:val="00C400F0"/>
    <w:rsid w:val="00C53DFE"/>
    <w:rsid w:val="00C6420A"/>
    <w:rsid w:val="00C65252"/>
    <w:rsid w:val="00C65427"/>
    <w:rsid w:val="00C67AEC"/>
    <w:rsid w:val="00C831CE"/>
    <w:rsid w:val="00C937DF"/>
    <w:rsid w:val="00C953A5"/>
    <w:rsid w:val="00CA2298"/>
    <w:rsid w:val="00CA5281"/>
    <w:rsid w:val="00CA6923"/>
    <w:rsid w:val="00CB582D"/>
    <w:rsid w:val="00CC3C08"/>
    <w:rsid w:val="00CD4A7C"/>
    <w:rsid w:val="00CD611C"/>
    <w:rsid w:val="00CD7173"/>
    <w:rsid w:val="00CE3C18"/>
    <w:rsid w:val="00CF4160"/>
    <w:rsid w:val="00CF5DFD"/>
    <w:rsid w:val="00D0001D"/>
    <w:rsid w:val="00D07380"/>
    <w:rsid w:val="00D108C2"/>
    <w:rsid w:val="00D16C51"/>
    <w:rsid w:val="00D241BB"/>
    <w:rsid w:val="00D256B1"/>
    <w:rsid w:val="00D25BDE"/>
    <w:rsid w:val="00D30304"/>
    <w:rsid w:val="00D32E66"/>
    <w:rsid w:val="00D35636"/>
    <w:rsid w:val="00D46923"/>
    <w:rsid w:val="00D47E20"/>
    <w:rsid w:val="00D5129B"/>
    <w:rsid w:val="00D546E0"/>
    <w:rsid w:val="00D57EE4"/>
    <w:rsid w:val="00D60253"/>
    <w:rsid w:val="00D63211"/>
    <w:rsid w:val="00D63971"/>
    <w:rsid w:val="00D64D4D"/>
    <w:rsid w:val="00D70268"/>
    <w:rsid w:val="00D7035A"/>
    <w:rsid w:val="00D73375"/>
    <w:rsid w:val="00D80D0E"/>
    <w:rsid w:val="00D818AB"/>
    <w:rsid w:val="00D87B6B"/>
    <w:rsid w:val="00D94BB1"/>
    <w:rsid w:val="00D9531E"/>
    <w:rsid w:val="00D95882"/>
    <w:rsid w:val="00DA665B"/>
    <w:rsid w:val="00DB259F"/>
    <w:rsid w:val="00DB550C"/>
    <w:rsid w:val="00DD07FD"/>
    <w:rsid w:val="00DE1F39"/>
    <w:rsid w:val="00DF0659"/>
    <w:rsid w:val="00DF5C5B"/>
    <w:rsid w:val="00E001DB"/>
    <w:rsid w:val="00E04731"/>
    <w:rsid w:val="00E1021C"/>
    <w:rsid w:val="00E12067"/>
    <w:rsid w:val="00E1722B"/>
    <w:rsid w:val="00E17508"/>
    <w:rsid w:val="00E220F2"/>
    <w:rsid w:val="00E23F16"/>
    <w:rsid w:val="00E3122B"/>
    <w:rsid w:val="00E32CBF"/>
    <w:rsid w:val="00E338E7"/>
    <w:rsid w:val="00E344AD"/>
    <w:rsid w:val="00E456D5"/>
    <w:rsid w:val="00E478C4"/>
    <w:rsid w:val="00E67878"/>
    <w:rsid w:val="00E678F3"/>
    <w:rsid w:val="00E67BAB"/>
    <w:rsid w:val="00E7344C"/>
    <w:rsid w:val="00E73D31"/>
    <w:rsid w:val="00E879C2"/>
    <w:rsid w:val="00EA1002"/>
    <w:rsid w:val="00EA7E6D"/>
    <w:rsid w:val="00EB444A"/>
    <w:rsid w:val="00EC1BB3"/>
    <w:rsid w:val="00EC45C4"/>
    <w:rsid w:val="00ED112D"/>
    <w:rsid w:val="00ED193C"/>
    <w:rsid w:val="00ED1B44"/>
    <w:rsid w:val="00ED757C"/>
    <w:rsid w:val="00EF69D3"/>
    <w:rsid w:val="00F05E42"/>
    <w:rsid w:val="00F06DB2"/>
    <w:rsid w:val="00F07C80"/>
    <w:rsid w:val="00F125F5"/>
    <w:rsid w:val="00F13392"/>
    <w:rsid w:val="00F209D6"/>
    <w:rsid w:val="00F26AC2"/>
    <w:rsid w:val="00F27552"/>
    <w:rsid w:val="00F35040"/>
    <w:rsid w:val="00F37BC1"/>
    <w:rsid w:val="00F37E5B"/>
    <w:rsid w:val="00F503C0"/>
    <w:rsid w:val="00F55681"/>
    <w:rsid w:val="00F76D7C"/>
    <w:rsid w:val="00F803F1"/>
    <w:rsid w:val="00F8063A"/>
    <w:rsid w:val="00F81812"/>
    <w:rsid w:val="00F915D4"/>
    <w:rsid w:val="00F9591D"/>
    <w:rsid w:val="00FA0E17"/>
    <w:rsid w:val="00FA2423"/>
    <w:rsid w:val="00FA2E6C"/>
    <w:rsid w:val="00FA3050"/>
    <w:rsid w:val="00FA3D48"/>
    <w:rsid w:val="00FB2A5F"/>
    <w:rsid w:val="00FB62DF"/>
    <w:rsid w:val="00FC2043"/>
    <w:rsid w:val="00FC7BE8"/>
    <w:rsid w:val="00FD0294"/>
    <w:rsid w:val="00FD3D9A"/>
    <w:rsid w:val="00FD67EF"/>
    <w:rsid w:val="00FD72A1"/>
    <w:rsid w:val="00FD7F74"/>
    <w:rsid w:val="00FF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123F0"/>
  <w15:chartTrackingRefBased/>
  <w15:docId w15:val="{D0D94A30-4996-4356-9AE5-DFF9C0A3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730"/>
    </w:pPr>
  </w:style>
  <w:style w:type="paragraph" w:styleId="2">
    <w:name w:val="Body Text Indent 2"/>
    <w:basedOn w:val="a"/>
    <w:semiHidden/>
    <w:pPr>
      <w:ind w:left="180" w:firstLineChars="114" w:firstLine="239"/>
    </w:pPr>
  </w:style>
  <w:style w:type="paragraph" w:styleId="a4">
    <w:name w:val="Balloon Text"/>
    <w:basedOn w:val="a"/>
    <w:link w:val="a5"/>
    <w:uiPriority w:val="99"/>
    <w:semiHidden/>
    <w:unhideWhenUsed/>
    <w:rsid w:val="002818F1"/>
    <w:rPr>
      <w:rFonts w:ascii="Arial" w:eastAsia="ＭＳ ゴシック" w:hAnsi="Arial"/>
      <w:sz w:val="18"/>
      <w:szCs w:val="18"/>
      <w:lang w:val="x-none" w:eastAsia="x-none"/>
    </w:rPr>
  </w:style>
  <w:style w:type="character" w:customStyle="1" w:styleId="a5">
    <w:name w:val="吹き出し (文字)"/>
    <w:link w:val="a4"/>
    <w:uiPriority w:val="99"/>
    <w:semiHidden/>
    <w:rsid w:val="002818F1"/>
    <w:rPr>
      <w:rFonts w:ascii="Arial" w:eastAsia="ＭＳ ゴシック" w:hAnsi="Arial" w:cs="Times New Roman"/>
      <w:kern w:val="2"/>
      <w:sz w:val="18"/>
      <w:szCs w:val="18"/>
    </w:rPr>
  </w:style>
  <w:style w:type="paragraph" w:styleId="a6">
    <w:name w:val="header"/>
    <w:basedOn w:val="a"/>
    <w:link w:val="a7"/>
    <w:uiPriority w:val="99"/>
    <w:unhideWhenUsed/>
    <w:rsid w:val="0088390C"/>
    <w:pPr>
      <w:tabs>
        <w:tab w:val="center" w:pos="4252"/>
        <w:tab w:val="right" w:pos="8504"/>
      </w:tabs>
      <w:snapToGrid w:val="0"/>
    </w:pPr>
    <w:rPr>
      <w:lang w:val="x-none" w:eastAsia="x-none"/>
    </w:rPr>
  </w:style>
  <w:style w:type="character" w:customStyle="1" w:styleId="a7">
    <w:name w:val="ヘッダー (文字)"/>
    <w:link w:val="a6"/>
    <w:uiPriority w:val="99"/>
    <w:rsid w:val="0088390C"/>
    <w:rPr>
      <w:kern w:val="2"/>
      <w:sz w:val="21"/>
      <w:szCs w:val="24"/>
    </w:rPr>
  </w:style>
  <w:style w:type="paragraph" w:styleId="a8">
    <w:name w:val="footer"/>
    <w:basedOn w:val="a"/>
    <w:link w:val="a9"/>
    <w:uiPriority w:val="99"/>
    <w:unhideWhenUsed/>
    <w:rsid w:val="0088390C"/>
    <w:pPr>
      <w:tabs>
        <w:tab w:val="center" w:pos="4252"/>
        <w:tab w:val="right" w:pos="8504"/>
      </w:tabs>
      <w:snapToGrid w:val="0"/>
    </w:pPr>
    <w:rPr>
      <w:lang w:val="x-none" w:eastAsia="x-none"/>
    </w:rPr>
  </w:style>
  <w:style w:type="character" w:customStyle="1" w:styleId="a9">
    <w:name w:val="フッター (文字)"/>
    <w:link w:val="a8"/>
    <w:uiPriority w:val="99"/>
    <w:rsid w:val="0088390C"/>
    <w:rPr>
      <w:kern w:val="2"/>
      <w:sz w:val="21"/>
      <w:szCs w:val="24"/>
    </w:rPr>
  </w:style>
  <w:style w:type="table" w:styleId="aa">
    <w:name w:val="Table Grid"/>
    <w:basedOn w:val="a1"/>
    <w:uiPriority w:val="39"/>
    <w:rsid w:val="00184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05E42"/>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AF56-AC7B-4F3D-85E1-34794950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1128</Words>
  <Characters>6433</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居宅介護支援事業重要事項説明書</vt:lpstr>
      <vt:lpstr>居宅介護支援事業重要事項説明書</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居宅介護支援事業重要事項説明書</dc:title>
  <dc:subject/>
  <dc:creator>在宅介護支援センターゆうじん</dc:creator>
  <cp:keywords/>
  <cp:lastModifiedBy>CL155</cp:lastModifiedBy>
  <cp:revision>2</cp:revision>
  <cp:lastPrinted>2025-09-08T06:16:00Z</cp:lastPrinted>
  <dcterms:created xsi:type="dcterms:W3CDTF">2026-05-30T06:14:00Z</dcterms:created>
  <dcterms:modified xsi:type="dcterms:W3CDTF">2026-05-30T06:14:00Z</dcterms:modified>
</cp:coreProperties>
</file>